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449C6" w:rsidRPr="00233666" w:rsidRDefault="005B555B" w:rsidP="00233666">
      <w:pPr>
        <w:widowControl w:val="0"/>
        <w:spacing w:line="240" w:lineRule="auto"/>
        <w:jc w:val="center"/>
        <w:rPr>
          <w:rFonts w:asciiTheme="minorBidi" w:eastAsia="Kokila" w:hAnsiTheme="minorBidi" w:cstheme="minorBidi"/>
          <w:b/>
          <w:bCs/>
          <w:color w:val="000000"/>
          <w:sz w:val="32"/>
          <w:szCs w:val="32"/>
        </w:rPr>
      </w:pPr>
      <w:bookmarkStart w:id="0" w:name="_page_3_0"/>
      <w:r w:rsidRPr="00233666">
        <w:rPr>
          <w:rFonts w:asciiTheme="minorBidi" w:eastAsia="Kokila" w:hAnsiTheme="minorBidi" w:cstheme="minorBidi"/>
          <w:b/>
          <w:bCs/>
          <w:noProof/>
          <w:color w:val="000000"/>
          <w:sz w:val="32"/>
          <w:szCs w:val="32"/>
          <w:lang w:val="en-IN" w:eastAsia="en-IN"/>
        </w:rPr>
        <w:drawing>
          <wp:anchor distT="0" distB="0" distL="114300" distR="114300" simplePos="0" relativeHeight="251658240" behindDoc="0" locked="0" layoutInCell="1" allowOverlap="1">
            <wp:simplePos x="0" y="0"/>
            <wp:positionH relativeFrom="column">
              <wp:posOffset>123825</wp:posOffset>
            </wp:positionH>
            <wp:positionV relativeFrom="paragraph">
              <wp:posOffset>111369</wp:posOffset>
            </wp:positionV>
            <wp:extent cx="523875" cy="717306"/>
            <wp:effectExtent l="19050" t="0" r="9525" b="0"/>
            <wp:wrapNone/>
            <wp:docPr id="1" name="Picture 0" descr="logo ica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icar.png"/>
                    <pic:cNvPicPr/>
                  </pic:nvPicPr>
                  <pic:blipFill>
                    <a:blip r:embed="rId5"/>
                    <a:stretch>
                      <a:fillRect/>
                    </a:stretch>
                  </pic:blipFill>
                  <pic:spPr>
                    <a:xfrm>
                      <a:off x="0" y="0"/>
                      <a:ext cx="523875" cy="717306"/>
                    </a:xfrm>
                    <a:prstGeom prst="rect">
                      <a:avLst/>
                    </a:prstGeom>
                  </pic:spPr>
                </pic:pic>
              </a:graphicData>
            </a:graphic>
          </wp:anchor>
        </w:drawing>
      </w:r>
      <w:r w:rsidR="002449C6" w:rsidRPr="00233666">
        <w:rPr>
          <w:rFonts w:asciiTheme="minorBidi" w:eastAsia="Kokila" w:hAnsiTheme="minorBidi" w:cstheme="minorBidi"/>
          <w:b/>
          <w:bCs/>
          <w:color w:val="000000"/>
          <w:sz w:val="32"/>
          <w:szCs w:val="32"/>
          <w:cs/>
        </w:rPr>
        <w:t>भाकृअनुप</w:t>
      </w:r>
      <w:r w:rsidR="00185EDC" w:rsidRPr="00233666">
        <w:rPr>
          <w:rFonts w:asciiTheme="minorBidi" w:eastAsia="Kokila" w:hAnsiTheme="minorBidi" w:cstheme="minorBidi"/>
          <w:b/>
          <w:bCs/>
          <w:color w:val="000000"/>
          <w:sz w:val="32"/>
          <w:szCs w:val="32"/>
        </w:rPr>
        <w:t xml:space="preserve"> </w:t>
      </w:r>
      <w:r w:rsidR="002449C6" w:rsidRPr="00233666">
        <w:rPr>
          <w:rFonts w:asciiTheme="minorBidi" w:eastAsia="Kokila" w:hAnsiTheme="minorBidi" w:cstheme="minorBidi"/>
          <w:b/>
          <w:bCs/>
          <w:color w:val="000000"/>
          <w:sz w:val="32"/>
          <w:szCs w:val="32"/>
        </w:rPr>
        <w:t>–</w:t>
      </w:r>
      <w:r w:rsidR="00185EDC" w:rsidRPr="00233666">
        <w:rPr>
          <w:rFonts w:asciiTheme="minorBidi" w:eastAsia="Kokila" w:hAnsiTheme="minorBidi" w:cstheme="minorBidi"/>
          <w:b/>
          <w:bCs/>
          <w:color w:val="000000"/>
          <w:sz w:val="32"/>
          <w:szCs w:val="32"/>
        </w:rPr>
        <w:t xml:space="preserve"> </w:t>
      </w:r>
      <w:r w:rsidR="002449C6" w:rsidRPr="00233666">
        <w:rPr>
          <w:rFonts w:asciiTheme="minorBidi" w:eastAsia="Kokila" w:hAnsiTheme="minorBidi" w:cstheme="minorBidi"/>
          <w:b/>
          <w:bCs/>
          <w:color w:val="000000"/>
          <w:sz w:val="32"/>
          <w:szCs w:val="32"/>
          <w:cs/>
        </w:rPr>
        <w:t>केन्‍द्रीय शुष्‍क बागवानी संस्‍थान</w:t>
      </w:r>
    </w:p>
    <w:p w:rsidR="002876EA" w:rsidRPr="00233666" w:rsidRDefault="006300B5" w:rsidP="00233666">
      <w:pPr>
        <w:widowControl w:val="0"/>
        <w:spacing w:line="240" w:lineRule="auto"/>
        <w:jc w:val="center"/>
        <w:rPr>
          <w:rFonts w:asciiTheme="minorBidi" w:eastAsia="Kokila" w:hAnsiTheme="minorBidi" w:cstheme="minorBidi"/>
          <w:color w:val="000000"/>
        </w:rPr>
      </w:pPr>
      <w:r w:rsidRPr="00233666">
        <w:rPr>
          <w:rFonts w:asciiTheme="minorBidi" w:eastAsia="Kokila" w:hAnsiTheme="minorBidi" w:cstheme="minorBidi"/>
          <w:noProof/>
          <w:color w:val="000000"/>
          <w:lang w:val="en-IN" w:eastAsia="en-IN"/>
        </w:rPr>
        <w:drawing>
          <wp:anchor distT="0" distB="0" distL="114300" distR="114300" simplePos="0" relativeHeight="251659264" behindDoc="0" locked="0" layoutInCell="1" allowOverlap="1">
            <wp:simplePos x="0" y="0"/>
            <wp:positionH relativeFrom="column">
              <wp:posOffset>5010150</wp:posOffset>
            </wp:positionH>
            <wp:positionV relativeFrom="paragraph">
              <wp:posOffset>21590</wp:posOffset>
            </wp:positionV>
            <wp:extent cx="789305" cy="514350"/>
            <wp:effectExtent l="19050" t="0" r="0" b="0"/>
            <wp:wrapNone/>
            <wp:docPr id="2" name="Picture 1" descr="logo_2.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_2.gif"/>
                    <pic:cNvPicPr/>
                  </pic:nvPicPr>
                  <pic:blipFill>
                    <a:blip r:embed="rId6"/>
                    <a:stretch>
                      <a:fillRect/>
                    </a:stretch>
                  </pic:blipFill>
                  <pic:spPr>
                    <a:xfrm>
                      <a:off x="0" y="0"/>
                      <a:ext cx="789305" cy="514350"/>
                    </a:xfrm>
                    <a:prstGeom prst="rect">
                      <a:avLst/>
                    </a:prstGeom>
                  </pic:spPr>
                </pic:pic>
              </a:graphicData>
            </a:graphic>
          </wp:anchor>
        </w:drawing>
      </w:r>
      <w:r w:rsidR="002449C6" w:rsidRPr="00233666">
        <w:rPr>
          <w:rFonts w:asciiTheme="minorBidi" w:eastAsia="Kokila" w:hAnsiTheme="minorBidi" w:cstheme="minorBidi"/>
          <w:color w:val="000000"/>
          <w:cs/>
        </w:rPr>
        <w:t>श्री गंगानगर रोड़</w:t>
      </w:r>
      <w:r w:rsidR="002449C6" w:rsidRPr="00233666">
        <w:rPr>
          <w:rFonts w:asciiTheme="minorBidi" w:eastAsia="Kokila" w:hAnsiTheme="minorBidi" w:cstheme="minorBidi"/>
          <w:color w:val="000000"/>
        </w:rPr>
        <w:t xml:space="preserve">, </w:t>
      </w:r>
      <w:r w:rsidR="002449C6" w:rsidRPr="00233666">
        <w:rPr>
          <w:rFonts w:asciiTheme="minorBidi" w:eastAsia="Kokila" w:hAnsiTheme="minorBidi" w:cstheme="minorBidi"/>
          <w:color w:val="000000"/>
          <w:cs/>
        </w:rPr>
        <w:t>बीछवाल</w:t>
      </w:r>
      <w:r w:rsidR="002449C6" w:rsidRPr="00233666">
        <w:rPr>
          <w:rFonts w:asciiTheme="minorBidi" w:eastAsia="Kokila" w:hAnsiTheme="minorBidi" w:cstheme="minorBidi"/>
          <w:color w:val="000000"/>
        </w:rPr>
        <w:t xml:space="preserve">, </w:t>
      </w:r>
      <w:r w:rsidR="002449C6" w:rsidRPr="00233666">
        <w:rPr>
          <w:rFonts w:asciiTheme="minorBidi" w:eastAsia="Kokila" w:hAnsiTheme="minorBidi" w:cstheme="minorBidi"/>
          <w:color w:val="000000"/>
          <w:cs/>
        </w:rPr>
        <w:t xml:space="preserve">बीकानेर 334 006 राजस्‍थान </w:t>
      </w:r>
      <w:r w:rsidR="00185EDC" w:rsidRPr="00233666">
        <w:rPr>
          <w:rFonts w:asciiTheme="minorBidi" w:eastAsia="Kokila" w:hAnsiTheme="minorBidi" w:cstheme="minorBidi"/>
          <w:color w:val="000000"/>
        </w:rPr>
        <w:t xml:space="preserve"> </w:t>
      </w:r>
      <w:r w:rsidR="00185EDC" w:rsidRPr="00233666">
        <w:rPr>
          <w:rFonts w:asciiTheme="minorBidi" w:eastAsia="Kokila" w:hAnsiTheme="minorBidi" w:cstheme="minorBidi"/>
          <w:color w:val="000000"/>
          <w:cs/>
        </w:rPr>
        <w:t>भारत</w:t>
      </w:r>
    </w:p>
    <w:p w:rsidR="002449C6" w:rsidRDefault="00185EDC" w:rsidP="00233666">
      <w:pPr>
        <w:widowControl w:val="0"/>
        <w:spacing w:line="240" w:lineRule="auto"/>
        <w:jc w:val="center"/>
        <w:rPr>
          <w:b/>
          <w:bCs/>
          <w:color w:val="000000"/>
          <w:sz w:val="30"/>
          <w:szCs w:val="30"/>
        </w:rPr>
      </w:pPr>
      <w:r>
        <w:rPr>
          <w:b/>
          <w:bCs/>
          <w:color w:val="000000"/>
          <w:sz w:val="30"/>
          <w:szCs w:val="30"/>
        </w:rPr>
        <w:t xml:space="preserve">ICAR </w:t>
      </w:r>
      <w:r w:rsidR="002449C6">
        <w:rPr>
          <w:b/>
          <w:bCs/>
          <w:color w:val="000000"/>
          <w:sz w:val="30"/>
          <w:szCs w:val="30"/>
        </w:rPr>
        <w:t>–</w:t>
      </w:r>
      <w:r>
        <w:rPr>
          <w:b/>
          <w:bCs/>
          <w:color w:val="000000"/>
          <w:sz w:val="30"/>
          <w:szCs w:val="30"/>
        </w:rPr>
        <w:t xml:space="preserve"> </w:t>
      </w:r>
      <w:r w:rsidR="002449C6">
        <w:rPr>
          <w:b/>
          <w:bCs/>
          <w:color w:val="000000"/>
          <w:sz w:val="30"/>
          <w:szCs w:val="30"/>
        </w:rPr>
        <w:t>Central Institute for Arid Horticulture</w:t>
      </w:r>
    </w:p>
    <w:p w:rsidR="002876EA" w:rsidRPr="00233666" w:rsidRDefault="002449C6" w:rsidP="006300B5">
      <w:pPr>
        <w:widowControl w:val="0"/>
        <w:pBdr>
          <w:bottom w:val="single" w:sz="4" w:space="1" w:color="auto"/>
        </w:pBdr>
        <w:spacing w:line="240" w:lineRule="auto"/>
        <w:jc w:val="center"/>
        <w:rPr>
          <w:color w:val="000000"/>
          <w:sz w:val="20"/>
          <w:szCs w:val="20"/>
        </w:rPr>
      </w:pPr>
      <w:r w:rsidRPr="00233666">
        <w:rPr>
          <w:color w:val="000000"/>
          <w:sz w:val="20"/>
          <w:szCs w:val="20"/>
        </w:rPr>
        <w:t>Sri Ganganagar Highway</w:t>
      </w:r>
      <w:r w:rsidR="00185EDC" w:rsidRPr="00233666">
        <w:rPr>
          <w:color w:val="000000"/>
          <w:sz w:val="20"/>
          <w:szCs w:val="20"/>
        </w:rPr>
        <w:t xml:space="preserve">, </w:t>
      </w:r>
      <w:r w:rsidRPr="00233666">
        <w:rPr>
          <w:color w:val="000000"/>
          <w:sz w:val="20"/>
          <w:szCs w:val="20"/>
        </w:rPr>
        <w:t>Beechwal, Bikaner</w:t>
      </w:r>
      <w:r w:rsidR="00185EDC" w:rsidRPr="00233666">
        <w:rPr>
          <w:color w:val="000000"/>
          <w:sz w:val="20"/>
          <w:szCs w:val="20"/>
        </w:rPr>
        <w:t xml:space="preserve">- </w:t>
      </w:r>
      <w:r w:rsidRPr="00233666">
        <w:rPr>
          <w:color w:val="000000"/>
          <w:sz w:val="20"/>
          <w:szCs w:val="20"/>
        </w:rPr>
        <w:t>334006</w:t>
      </w:r>
      <w:r w:rsidR="00185EDC" w:rsidRPr="00233666">
        <w:rPr>
          <w:color w:val="000000"/>
          <w:sz w:val="20"/>
          <w:szCs w:val="20"/>
        </w:rPr>
        <w:t xml:space="preserve">, </w:t>
      </w:r>
      <w:r w:rsidRPr="00233666">
        <w:rPr>
          <w:color w:val="000000"/>
          <w:sz w:val="20"/>
          <w:szCs w:val="20"/>
        </w:rPr>
        <w:t>Rajasthan</w:t>
      </w:r>
      <w:r w:rsidR="00185EDC" w:rsidRPr="00233666">
        <w:rPr>
          <w:color w:val="000000"/>
          <w:sz w:val="20"/>
          <w:szCs w:val="20"/>
        </w:rPr>
        <w:t>, India</w:t>
      </w:r>
    </w:p>
    <w:p w:rsidR="002876EA" w:rsidRDefault="002876EA" w:rsidP="006300B5">
      <w:pPr>
        <w:spacing w:line="240" w:lineRule="auto"/>
        <w:jc w:val="center"/>
        <w:rPr>
          <w:sz w:val="18"/>
          <w:szCs w:val="18"/>
        </w:rPr>
      </w:pPr>
    </w:p>
    <w:p w:rsidR="002876EA" w:rsidRDefault="00185EDC">
      <w:pPr>
        <w:widowControl w:val="0"/>
        <w:spacing w:line="239" w:lineRule="auto"/>
        <w:ind w:right="-20"/>
        <w:rPr>
          <w:rFonts w:ascii="Times New Roman" w:eastAsia="Times New Roman" w:hAnsi="Times New Roman" w:cs="Times New Roman"/>
          <w:b/>
          <w:bCs/>
          <w:color w:val="000000"/>
        </w:rPr>
      </w:pPr>
      <w:r>
        <w:rPr>
          <w:rFonts w:ascii="Times New Roman" w:eastAsia="Times New Roman" w:hAnsi="Times New Roman" w:cs="Times New Roman"/>
          <w:b/>
          <w:bCs/>
          <w:color w:val="000000"/>
        </w:rPr>
        <w:t>To</w:t>
      </w:r>
    </w:p>
    <w:p w:rsidR="002876EA" w:rsidRDefault="00185EDC" w:rsidP="00B30FC6">
      <w:pPr>
        <w:widowControl w:val="0"/>
        <w:spacing w:line="240" w:lineRule="auto"/>
        <w:rPr>
          <w:rFonts w:ascii="Times New Roman" w:eastAsia="Times New Roman" w:hAnsi="Times New Roman" w:cs="Times New Roman"/>
          <w:b/>
          <w:bCs/>
          <w:color w:val="000000"/>
        </w:rPr>
      </w:pPr>
      <w:r>
        <w:rPr>
          <w:rFonts w:ascii="Times New Roman" w:eastAsia="Times New Roman" w:hAnsi="Times New Roman" w:cs="Times New Roman"/>
          <w:b/>
          <w:bCs/>
          <w:color w:val="000000"/>
        </w:rPr>
        <w:t>The Director</w:t>
      </w:r>
    </w:p>
    <w:p w:rsidR="002449C6" w:rsidRDefault="00185EDC" w:rsidP="00B30FC6">
      <w:pPr>
        <w:widowControl w:val="0"/>
        <w:spacing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 xml:space="preserve">ICAR- </w:t>
      </w:r>
      <w:r w:rsidR="002449C6">
        <w:rPr>
          <w:rFonts w:ascii="Times New Roman" w:eastAsia="Times New Roman" w:hAnsi="Times New Roman" w:cs="Times New Roman"/>
          <w:color w:val="000000"/>
        </w:rPr>
        <w:t>Central Institute for Arid Horticulture</w:t>
      </w:r>
    </w:p>
    <w:p w:rsidR="002449C6" w:rsidRDefault="002449C6" w:rsidP="00B30FC6">
      <w:pPr>
        <w:widowControl w:val="0"/>
        <w:spacing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Sri Ganganagar Highway</w:t>
      </w:r>
      <w:r w:rsidR="00185EDC">
        <w:rPr>
          <w:rFonts w:ascii="Times New Roman" w:eastAsia="Times New Roman" w:hAnsi="Times New Roman" w:cs="Times New Roman"/>
          <w:color w:val="000000"/>
        </w:rPr>
        <w:t xml:space="preserve">, </w:t>
      </w:r>
      <w:r>
        <w:rPr>
          <w:rFonts w:ascii="Times New Roman" w:eastAsia="Times New Roman" w:hAnsi="Times New Roman" w:cs="Times New Roman"/>
          <w:color w:val="000000"/>
        </w:rPr>
        <w:t xml:space="preserve">Beechwal, </w:t>
      </w:r>
    </w:p>
    <w:p w:rsidR="002449C6" w:rsidRDefault="002449C6" w:rsidP="00B30FC6">
      <w:pPr>
        <w:widowControl w:val="0"/>
        <w:spacing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Bikaner-334 006, Rajasthan</w:t>
      </w:r>
    </w:p>
    <w:p w:rsidR="002876EA" w:rsidRDefault="00185EDC" w:rsidP="00B30FC6">
      <w:pPr>
        <w:widowControl w:val="0"/>
        <w:spacing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 xml:space="preserve">E-mail: </w:t>
      </w:r>
      <w:r w:rsidR="00400213" w:rsidRPr="00B0233E">
        <w:rPr>
          <w:rFonts w:ascii="Times New Roman" w:eastAsia="Times New Roman" w:hAnsi="Times New Roman" w:cs="Times New Roman"/>
          <w:color w:val="000000"/>
        </w:rPr>
        <w:t>ciah@nic.in</w:t>
      </w:r>
      <w:r w:rsidR="002449C6" w:rsidRPr="002449C6">
        <w:rPr>
          <w:rFonts w:ascii="Times New Roman" w:eastAsia="Times New Roman" w:hAnsi="Times New Roman" w:cs="Times New Roman"/>
          <w:color w:val="000000"/>
        </w:rPr>
        <w:t>;</w:t>
      </w:r>
      <w:r w:rsidR="00400213">
        <w:rPr>
          <w:rFonts w:ascii="Times New Roman" w:eastAsia="Times New Roman" w:hAnsi="Times New Roman" w:cs="Times New Roman"/>
          <w:color w:val="000000"/>
        </w:rPr>
        <w:t xml:space="preserve"> </w:t>
      </w:r>
      <w:r w:rsidR="005B555B" w:rsidRPr="00B0233E">
        <w:rPr>
          <w:rFonts w:ascii="Times New Roman" w:eastAsia="Times New Roman" w:hAnsi="Times New Roman" w:cs="Times New Roman"/>
        </w:rPr>
        <w:t>director.ciah@icar.gov.in</w:t>
      </w:r>
    </w:p>
    <w:p w:rsidR="005B555B" w:rsidRDefault="005B555B">
      <w:pPr>
        <w:widowControl w:val="0"/>
        <w:spacing w:line="237" w:lineRule="auto"/>
        <w:ind w:right="-20"/>
        <w:rPr>
          <w:rFonts w:ascii="Times New Roman" w:eastAsia="Times New Roman" w:hAnsi="Times New Roman" w:cs="Times New Roman"/>
          <w:color w:val="000000"/>
        </w:rPr>
      </w:pPr>
    </w:p>
    <w:tbl>
      <w:tblPr>
        <w:tblStyle w:val="TableGrid"/>
        <w:tblW w:w="5173" w:type="pct"/>
        <w:tblLayout w:type="fixed"/>
        <w:tblLook w:val="04A0" w:firstRow="1" w:lastRow="0" w:firstColumn="1" w:lastColumn="0" w:noHBand="0" w:noVBand="1"/>
      </w:tblPr>
      <w:tblGrid>
        <w:gridCol w:w="2897"/>
        <w:gridCol w:w="507"/>
        <w:gridCol w:w="298"/>
        <w:gridCol w:w="907"/>
        <w:gridCol w:w="178"/>
        <w:gridCol w:w="1245"/>
        <w:gridCol w:w="105"/>
        <w:gridCol w:w="840"/>
        <w:gridCol w:w="421"/>
        <w:gridCol w:w="493"/>
        <w:gridCol w:w="677"/>
        <w:gridCol w:w="995"/>
      </w:tblGrid>
      <w:tr w:rsidR="006300B5" w:rsidTr="007A2EC6">
        <w:trPr>
          <w:trHeight w:val="288"/>
        </w:trPr>
        <w:tc>
          <w:tcPr>
            <w:tcW w:w="1515" w:type="pct"/>
          </w:tcPr>
          <w:p w:rsidR="002449C6" w:rsidRDefault="002449C6" w:rsidP="005B555B">
            <w:pPr>
              <w:widowControl w:val="0"/>
              <w:spacing w:line="238" w:lineRule="auto"/>
              <w:rPr>
                <w:rFonts w:ascii="Times New Roman" w:eastAsia="Times New Roman" w:hAnsi="Times New Roman" w:cs="Times New Roman"/>
                <w:color w:val="000000"/>
              </w:rPr>
            </w:pPr>
            <w:r>
              <w:rPr>
                <w:rFonts w:ascii="Times New Roman" w:eastAsia="Times New Roman" w:hAnsi="Times New Roman" w:cs="Times New Roman"/>
                <w:b/>
                <w:bCs/>
                <w:color w:val="000000"/>
              </w:rPr>
              <w:t>Name:</w:t>
            </w:r>
            <w:r>
              <w:rPr>
                <w:rFonts w:ascii="Times New Roman" w:eastAsia="Times New Roman" w:hAnsi="Times New Roman" w:cs="Times New Roman"/>
                <w:color w:val="000000"/>
              </w:rPr>
              <w:tab/>
            </w:r>
            <w:r>
              <w:rPr>
                <w:rFonts w:ascii="Times New Roman" w:eastAsia="Times New Roman" w:hAnsi="Times New Roman" w:cs="Times New Roman"/>
                <w:b/>
                <w:bCs/>
                <w:color w:val="000000"/>
              </w:rPr>
              <w:t>(IN</w:t>
            </w:r>
            <w:r>
              <w:rPr>
                <w:rFonts w:ascii="Times New Roman" w:eastAsia="Times New Roman" w:hAnsi="Times New Roman" w:cs="Times New Roman"/>
                <w:color w:val="000000"/>
              </w:rPr>
              <w:tab/>
            </w:r>
            <w:r>
              <w:rPr>
                <w:rFonts w:ascii="Times New Roman" w:eastAsia="Times New Roman" w:hAnsi="Times New Roman" w:cs="Times New Roman"/>
                <w:b/>
                <w:bCs/>
                <w:color w:val="000000"/>
              </w:rPr>
              <w:t>BLOCK LETTERS)</w:t>
            </w:r>
          </w:p>
        </w:tc>
        <w:tc>
          <w:tcPr>
            <w:tcW w:w="3485" w:type="pct"/>
            <w:gridSpan w:val="11"/>
          </w:tcPr>
          <w:p w:rsidR="002449C6" w:rsidRDefault="002449C6" w:rsidP="005B555B">
            <w:pPr>
              <w:widowControl w:val="0"/>
              <w:spacing w:line="238" w:lineRule="auto"/>
              <w:rPr>
                <w:rFonts w:ascii="Times New Roman" w:eastAsia="Times New Roman" w:hAnsi="Times New Roman" w:cs="Times New Roman"/>
                <w:color w:val="000000"/>
              </w:rPr>
            </w:pPr>
          </w:p>
        </w:tc>
      </w:tr>
      <w:tr w:rsidR="006300B5" w:rsidTr="007A2EC6">
        <w:trPr>
          <w:trHeight w:val="288"/>
        </w:trPr>
        <w:tc>
          <w:tcPr>
            <w:tcW w:w="1515" w:type="pct"/>
            <w:vMerge w:val="restart"/>
          </w:tcPr>
          <w:p w:rsidR="006300B5" w:rsidRDefault="006300B5" w:rsidP="005B555B">
            <w:pPr>
              <w:widowControl w:val="0"/>
              <w:spacing w:line="238" w:lineRule="auto"/>
              <w:rPr>
                <w:rFonts w:ascii="Times New Roman" w:eastAsia="Times New Roman" w:hAnsi="Times New Roman" w:cs="Times New Roman"/>
                <w:color w:val="000000"/>
              </w:rPr>
            </w:pPr>
            <w:r>
              <w:rPr>
                <w:rFonts w:ascii="Times New Roman" w:eastAsia="Times New Roman" w:hAnsi="Times New Roman" w:cs="Times New Roman"/>
                <w:color w:val="000000"/>
              </w:rPr>
              <w:t>Employment Category</w:t>
            </w:r>
          </w:p>
        </w:tc>
        <w:tc>
          <w:tcPr>
            <w:tcW w:w="421" w:type="pct"/>
            <w:gridSpan w:val="2"/>
          </w:tcPr>
          <w:p w:rsidR="006300B5" w:rsidRDefault="006300B5" w:rsidP="005B555B">
            <w:pPr>
              <w:widowControl w:val="0"/>
              <w:spacing w:line="238" w:lineRule="auto"/>
              <w:rPr>
                <w:rFonts w:ascii="Times New Roman" w:eastAsia="Times New Roman" w:hAnsi="Times New Roman" w:cs="Times New Roman"/>
                <w:color w:val="000000"/>
              </w:rPr>
            </w:pPr>
            <w:r>
              <w:rPr>
                <w:rFonts w:ascii="Times New Roman" w:eastAsia="Times New Roman" w:hAnsi="Times New Roman" w:cs="Times New Roman"/>
                <w:color w:val="000000"/>
              </w:rPr>
              <w:t>ICAR/ SAU</w:t>
            </w:r>
          </w:p>
        </w:tc>
        <w:tc>
          <w:tcPr>
            <w:tcW w:w="474" w:type="pct"/>
          </w:tcPr>
          <w:p w:rsidR="006300B5" w:rsidRDefault="006300B5" w:rsidP="005B555B">
            <w:pPr>
              <w:widowControl w:val="0"/>
              <w:spacing w:line="238" w:lineRule="auto"/>
              <w:rPr>
                <w:rFonts w:ascii="Times New Roman" w:eastAsia="Times New Roman" w:hAnsi="Times New Roman" w:cs="Times New Roman"/>
                <w:color w:val="000000"/>
              </w:rPr>
            </w:pPr>
            <w:r w:rsidRPr="002449C6">
              <w:rPr>
                <w:rFonts w:ascii="Times New Roman" w:eastAsia="Times New Roman" w:hAnsi="Times New Roman" w:cs="Times New Roman"/>
                <w:color w:val="000000"/>
              </w:rPr>
              <w:t>Retired ICAR/ SAU</w:t>
            </w:r>
          </w:p>
        </w:tc>
        <w:tc>
          <w:tcPr>
            <w:tcW w:w="744" w:type="pct"/>
            <w:gridSpan w:val="2"/>
          </w:tcPr>
          <w:p w:rsidR="006300B5" w:rsidRDefault="006300B5" w:rsidP="005B555B">
            <w:pPr>
              <w:widowControl w:val="0"/>
              <w:spacing w:line="238" w:lineRule="auto"/>
              <w:rPr>
                <w:rFonts w:ascii="Times New Roman" w:eastAsia="Times New Roman" w:hAnsi="Times New Roman" w:cs="Times New Roman"/>
                <w:color w:val="000000"/>
              </w:rPr>
            </w:pPr>
            <w:r w:rsidRPr="002449C6">
              <w:rPr>
                <w:rFonts w:ascii="Times New Roman" w:eastAsia="Times New Roman" w:hAnsi="Times New Roman" w:cs="Times New Roman"/>
                <w:color w:val="000000"/>
              </w:rPr>
              <w:t>Central/State Government</w:t>
            </w:r>
          </w:p>
        </w:tc>
        <w:tc>
          <w:tcPr>
            <w:tcW w:w="714" w:type="pct"/>
            <w:gridSpan w:val="3"/>
          </w:tcPr>
          <w:p w:rsidR="006300B5" w:rsidRDefault="006300B5" w:rsidP="005B555B">
            <w:pPr>
              <w:widowControl w:val="0"/>
              <w:spacing w:line="238" w:lineRule="auto"/>
              <w:rPr>
                <w:rFonts w:ascii="Times New Roman" w:eastAsia="Times New Roman" w:hAnsi="Times New Roman" w:cs="Times New Roman"/>
                <w:color w:val="000000"/>
              </w:rPr>
            </w:pPr>
            <w:r w:rsidRPr="002449C6">
              <w:rPr>
                <w:rFonts w:ascii="Times New Roman" w:eastAsia="Times New Roman" w:hAnsi="Times New Roman" w:cs="Times New Roman"/>
                <w:color w:val="000000"/>
              </w:rPr>
              <w:t>Retired Central/State Government</w:t>
            </w:r>
          </w:p>
        </w:tc>
        <w:tc>
          <w:tcPr>
            <w:tcW w:w="612" w:type="pct"/>
            <w:gridSpan w:val="2"/>
          </w:tcPr>
          <w:p w:rsidR="006300B5" w:rsidRDefault="006300B5" w:rsidP="005B555B">
            <w:pPr>
              <w:widowControl w:val="0"/>
              <w:spacing w:line="238" w:lineRule="auto"/>
              <w:rPr>
                <w:rFonts w:ascii="Times New Roman" w:eastAsia="Times New Roman" w:hAnsi="Times New Roman" w:cs="Times New Roman"/>
                <w:color w:val="000000"/>
              </w:rPr>
            </w:pPr>
            <w:r w:rsidRPr="002449C6">
              <w:rPr>
                <w:rFonts w:ascii="Times New Roman" w:eastAsia="Times New Roman" w:hAnsi="Times New Roman" w:cs="Times New Roman"/>
                <w:color w:val="000000"/>
              </w:rPr>
              <w:t>Foreigners (SAARC/ Others)</w:t>
            </w:r>
          </w:p>
        </w:tc>
        <w:tc>
          <w:tcPr>
            <w:tcW w:w="520" w:type="pct"/>
          </w:tcPr>
          <w:p w:rsidR="006300B5" w:rsidRDefault="006300B5" w:rsidP="005B555B">
            <w:pPr>
              <w:widowControl w:val="0"/>
              <w:spacing w:line="238" w:lineRule="auto"/>
              <w:rPr>
                <w:rFonts w:ascii="Times New Roman" w:eastAsia="Times New Roman" w:hAnsi="Times New Roman" w:cs="Times New Roman"/>
                <w:color w:val="000000"/>
              </w:rPr>
            </w:pPr>
            <w:r w:rsidRPr="002449C6">
              <w:rPr>
                <w:rFonts w:ascii="Times New Roman" w:eastAsia="Times New Roman" w:hAnsi="Times New Roman" w:cs="Times New Roman"/>
                <w:color w:val="000000"/>
              </w:rPr>
              <w:t>Private/ Others</w:t>
            </w:r>
          </w:p>
        </w:tc>
      </w:tr>
      <w:tr w:rsidR="006300B5" w:rsidTr="007A2EC6">
        <w:trPr>
          <w:trHeight w:val="288"/>
        </w:trPr>
        <w:tc>
          <w:tcPr>
            <w:tcW w:w="1515" w:type="pct"/>
            <w:vMerge/>
          </w:tcPr>
          <w:p w:rsidR="006300B5" w:rsidRDefault="006300B5" w:rsidP="005B555B">
            <w:pPr>
              <w:widowControl w:val="0"/>
              <w:spacing w:line="238" w:lineRule="auto"/>
              <w:rPr>
                <w:rFonts w:ascii="Times New Roman" w:eastAsia="Times New Roman" w:hAnsi="Times New Roman" w:cs="Times New Roman"/>
                <w:color w:val="000000"/>
              </w:rPr>
            </w:pPr>
          </w:p>
        </w:tc>
        <w:tc>
          <w:tcPr>
            <w:tcW w:w="421" w:type="pct"/>
            <w:gridSpan w:val="2"/>
          </w:tcPr>
          <w:p w:rsidR="006300B5" w:rsidRDefault="006300B5" w:rsidP="005B555B">
            <w:pPr>
              <w:widowControl w:val="0"/>
              <w:spacing w:line="238" w:lineRule="auto"/>
              <w:rPr>
                <w:rFonts w:ascii="Times New Roman" w:eastAsia="Times New Roman" w:hAnsi="Times New Roman" w:cs="Times New Roman"/>
                <w:color w:val="000000"/>
              </w:rPr>
            </w:pPr>
          </w:p>
        </w:tc>
        <w:tc>
          <w:tcPr>
            <w:tcW w:w="474" w:type="pct"/>
          </w:tcPr>
          <w:p w:rsidR="006300B5" w:rsidRDefault="006300B5" w:rsidP="005B555B">
            <w:pPr>
              <w:widowControl w:val="0"/>
              <w:spacing w:line="238" w:lineRule="auto"/>
              <w:rPr>
                <w:rFonts w:ascii="Times New Roman" w:eastAsia="Times New Roman" w:hAnsi="Times New Roman" w:cs="Times New Roman"/>
                <w:color w:val="000000"/>
              </w:rPr>
            </w:pPr>
          </w:p>
        </w:tc>
        <w:tc>
          <w:tcPr>
            <w:tcW w:w="744" w:type="pct"/>
            <w:gridSpan w:val="2"/>
          </w:tcPr>
          <w:p w:rsidR="006300B5" w:rsidRDefault="006300B5" w:rsidP="005B555B">
            <w:pPr>
              <w:widowControl w:val="0"/>
              <w:spacing w:line="238" w:lineRule="auto"/>
              <w:rPr>
                <w:rFonts w:ascii="Times New Roman" w:eastAsia="Times New Roman" w:hAnsi="Times New Roman" w:cs="Times New Roman"/>
                <w:color w:val="000000"/>
              </w:rPr>
            </w:pPr>
          </w:p>
        </w:tc>
        <w:tc>
          <w:tcPr>
            <w:tcW w:w="714" w:type="pct"/>
            <w:gridSpan w:val="3"/>
          </w:tcPr>
          <w:p w:rsidR="006300B5" w:rsidRDefault="006300B5" w:rsidP="005B555B">
            <w:pPr>
              <w:widowControl w:val="0"/>
              <w:spacing w:line="238" w:lineRule="auto"/>
              <w:rPr>
                <w:rFonts w:ascii="Times New Roman" w:eastAsia="Times New Roman" w:hAnsi="Times New Roman" w:cs="Times New Roman"/>
                <w:color w:val="000000"/>
              </w:rPr>
            </w:pPr>
          </w:p>
        </w:tc>
        <w:tc>
          <w:tcPr>
            <w:tcW w:w="612" w:type="pct"/>
            <w:gridSpan w:val="2"/>
          </w:tcPr>
          <w:p w:rsidR="006300B5" w:rsidRDefault="006300B5" w:rsidP="005B555B">
            <w:pPr>
              <w:widowControl w:val="0"/>
              <w:spacing w:line="238" w:lineRule="auto"/>
              <w:rPr>
                <w:rFonts w:ascii="Times New Roman" w:eastAsia="Times New Roman" w:hAnsi="Times New Roman" w:cs="Times New Roman"/>
                <w:color w:val="000000"/>
              </w:rPr>
            </w:pPr>
          </w:p>
        </w:tc>
        <w:tc>
          <w:tcPr>
            <w:tcW w:w="520" w:type="pct"/>
          </w:tcPr>
          <w:p w:rsidR="006300B5" w:rsidRDefault="006300B5" w:rsidP="005B555B">
            <w:pPr>
              <w:widowControl w:val="0"/>
              <w:spacing w:line="238" w:lineRule="auto"/>
              <w:rPr>
                <w:rFonts w:ascii="Times New Roman" w:eastAsia="Times New Roman" w:hAnsi="Times New Roman" w:cs="Times New Roman"/>
                <w:color w:val="000000"/>
              </w:rPr>
            </w:pPr>
          </w:p>
        </w:tc>
      </w:tr>
      <w:tr w:rsidR="006300B5" w:rsidTr="007A2EC6">
        <w:trPr>
          <w:trHeight w:val="288"/>
        </w:trPr>
        <w:tc>
          <w:tcPr>
            <w:tcW w:w="1515" w:type="pct"/>
          </w:tcPr>
          <w:p w:rsidR="006300B5" w:rsidRDefault="006300B5" w:rsidP="005B555B">
            <w:pPr>
              <w:widowControl w:val="0"/>
              <w:spacing w:line="238" w:lineRule="auto"/>
              <w:rPr>
                <w:rFonts w:ascii="Times New Roman" w:eastAsia="Times New Roman" w:hAnsi="Times New Roman" w:cs="Times New Roman"/>
                <w:color w:val="000000"/>
              </w:rPr>
            </w:pPr>
            <w:r w:rsidRPr="002449C6">
              <w:rPr>
                <w:rFonts w:ascii="Times New Roman" w:eastAsia="Times New Roman" w:hAnsi="Times New Roman" w:cs="Times New Roman"/>
                <w:color w:val="000000"/>
              </w:rPr>
              <w:t>Designation (If employed)</w:t>
            </w:r>
          </w:p>
        </w:tc>
        <w:tc>
          <w:tcPr>
            <w:tcW w:w="895" w:type="pct"/>
            <w:gridSpan w:val="3"/>
          </w:tcPr>
          <w:p w:rsidR="006300B5" w:rsidRDefault="006300B5" w:rsidP="005B555B">
            <w:pPr>
              <w:widowControl w:val="0"/>
              <w:spacing w:line="238" w:lineRule="auto"/>
              <w:rPr>
                <w:rFonts w:ascii="Times New Roman" w:eastAsia="Times New Roman" w:hAnsi="Times New Roman" w:cs="Times New Roman"/>
                <w:color w:val="000000"/>
              </w:rPr>
            </w:pPr>
          </w:p>
        </w:tc>
        <w:tc>
          <w:tcPr>
            <w:tcW w:w="1458" w:type="pct"/>
            <w:gridSpan w:val="5"/>
          </w:tcPr>
          <w:p w:rsidR="006300B5" w:rsidRDefault="006300B5" w:rsidP="00B30FC6">
            <w:pPr>
              <w:widowControl w:val="0"/>
              <w:spacing w:line="238"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Employee ID No. or No. of any other (Pl. Specify ID proof)</w:t>
            </w:r>
          </w:p>
        </w:tc>
        <w:tc>
          <w:tcPr>
            <w:tcW w:w="1132" w:type="pct"/>
            <w:gridSpan w:val="3"/>
          </w:tcPr>
          <w:p w:rsidR="006300B5" w:rsidRDefault="006300B5" w:rsidP="005B555B">
            <w:pPr>
              <w:widowControl w:val="0"/>
              <w:spacing w:line="238" w:lineRule="auto"/>
              <w:rPr>
                <w:rFonts w:ascii="Times New Roman" w:eastAsia="Times New Roman" w:hAnsi="Times New Roman" w:cs="Times New Roman"/>
                <w:color w:val="000000"/>
              </w:rPr>
            </w:pPr>
          </w:p>
        </w:tc>
      </w:tr>
      <w:tr w:rsidR="006300B5" w:rsidTr="007A2EC6">
        <w:trPr>
          <w:trHeight w:val="288"/>
        </w:trPr>
        <w:tc>
          <w:tcPr>
            <w:tcW w:w="1515" w:type="pct"/>
          </w:tcPr>
          <w:p w:rsidR="006300B5" w:rsidRDefault="006300B5" w:rsidP="00B30FC6">
            <w:pPr>
              <w:widowControl w:val="0"/>
              <w:spacing w:line="238"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Full</w:t>
            </w:r>
            <w:r>
              <w:rPr>
                <w:rFonts w:ascii="Times New Roman" w:eastAsia="Times New Roman" w:hAnsi="Times New Roman" w:cs="Times New Roman"/>
                <w:color w:val="000000"/>
              </w:rPr>
              <w:tab/>
              <w:t xml:space="preserve">Official Address </w:t>
            </w:r>
            <w:r w:rsidRPr="002449C6">
              <w:rPr>
                <w:rFonts w:ascii="Times New Roman" w:eastAsia="Times New Roman" w:hAnsi="Times New Roman" w:cs="Times New Roman"/>
                <w:color w:val="000000"/>
              </w:rPr>
              <w:t>(If employed) or Full Residential Address (If private/others)</w:t>
            </w:r>
          </w:p>
          <w:p w:rsidR="006300B5" w:rsidRPr="002449C6" w:rsidRDefault="006300B5" w:rsidP="005B555B">
            <w:pPr>
              <w:widowControl w:val="0"/>
              <w:spacing w:line="238" w:lineRule="auto"/>
              <w:rPr>
                <w:rFonts w:ascii="Times New Roman" w:eastAsia="Times New Roman" w:hAnsi="Times New Roman" w:cs="Times New Roman"/>
                <w:color w:val="000000"/>
              </w:rPr>
            </w:pPr>
            <w:r w:rsidRPr="005B555B">
              <w:rPr>
                <w:rFonts w:ascii="Times New Roman" w:eastAsia="Times New Roman" w:hAnsi="Times New Roman" w:cs="Times New Roman"/>
                <w:color w:val="000000"/>
              </w:rPr>
              <w:t>Tel and Fax no: Mobile:</w:t>
            </w:r>
          </w:p>
        </w:tc>
        <w:tc>
          <w:tcPr>
            <w:tcW w:w="3485" w:type="pct"/>
            <w:gridSpan w:val="11"/>
          </w:tcPr>
          <w:p w:rsidR="006300B5" w:rsidRDefault="006300B5" w:rsidP="005B555B">
            <w:pPr>
              <w:widowControl w:val="0"/>
              <w:spacing w:line="238" w:lineRule="auto"/>
              <w:rPr>
                <w:rFonts w:ascii="Times New Roman" w:eastAsia="Times New Roman" w:hAnsi="Times New Roman" w:cs="Times New Roman"/>
                <w:color w:val="000000"/>
              </w:rPr>
            </w:pPr>
          </w:p>
        </w:tc>
      </w:tr>
      <w:tr w:rsidR="006300B5" w:rsidTr="007A2EC6">
        <w:trPr>
          <w:trHeight w:val="288"/>
        </w:trPr>
        <w:tc>
          <w:tcPr>
            <w:tcW w:w="1515" w:type="pct"/>
          </w:tcPr>
          <w:p w:rsidR="00E57D5A" w:rsidRPr="005B555B" w:rsidRDefault="00E57D5A" w:rsidP="005B555B">
            <w:pPr>
              <w:widowControl w:val="0"/>
              <w:spacing w:line="238" w:lineRule="auto"/>
              <w:rPr>
                <w:rFonts w:ascii="Times New Roman" w:eastAsia="Times New Roman" w:hAnsi="Times New Roman" w:cs="Times New Roman"/>
                <w:b/>
                <w:bCs/>
                <w:color w:val="000000"/>
              </w:rPr>
            </w:pPr>
            <w:r w:rsidRPr="005B555B">
              <w:rPr>
                <w:rFonts w:ascii="Times New Roman" w:eastAsia="Times New Roman" w:hAnsi="Times New Roman" w:cs="Times New Roman"/>
                <w:b/>
                <w:bCs/>
                <w:color w:val="000000"/>
              </w:rPr>
              <w:t>Email. ID</w:t>
            </w:r>
          </w:p>
          <w:p w:rsidR="00E57D5A" w:rsidRPr="005B555B" w:rsidRDefault="00E57D5A" w:rsidP="005B555B">
            <w:pPr>
              <w:widowControl w:val="0"/>
              <w:spacing w:line="238" w:lineRule="auto"/>
              <w:rPr>
                <w:rFonts w:ascii="Times New Roman" w:eastAsia="Times New Roman" w:hAnsi="Times New Roman" w:cs="Times New Roman"/>
                <w:b/>
                <w:bCs/>
                <w:color w:val="000000"/>
              </w:rPr>
            </w:pPr>
            <w:r w:rsidRPr="005B555B">
              <w:rPr>
                <w:rFonts w:ascii="Times New Roman" w:eastAsia="Times New Roman" w:hAnsi="Times New Roman" w:cs="Times New Roman"/>
                <w:b/>
                <w:bCs/>
                <w:color w:val="000000"/>
              </w:rPr>
              <w:t>(to be filled must)</w:t>
            </w:r>
          </w:p>
        </w:tc>
        <w:tc>
          <w:tcPr>
            <w:tcW w:w="3485" w:type="pct"/>
            <w:gridSpan w:val="11"/>
          </w:tcPr>
          <w:p w:rsidR="00E57D5A" w:rsidRDefault="00E57D5A" w:rsidP="005B555B">
            <w:pPr>
              <w:widowControl w:val="0"/>
              <w:spacing w:line="238" w:lineRule="auto"/>
              <w:rPr>
                <w:rFonts w:ascii="Times New Roman" w:eastAsia="Times New Roman" w:hAnsi="Times New Roman" w:cs="Times New Roman"/>
                <w:color w:val="000000"/>
              </w:rPr>
            </w:pPr>
          </w:p>
        </w:tc>
      </w:tr>
      <w:tr w:rsidR="006300B5" w:rsidTr="007A2EC6">
        <w:trPr>
          <w:trHeight w:val="288"/>
        </w:trPr>
        <w:tc>
          <w:tcPr>
            <w:tcW w:w="1515" w:type="pct"/>
          </w:tcPr>
          <w:p w:rsidR="00E57D5A" w:rsidRPr="005B555B" w:rsidRDefault="00E57D5A" w:rsidP="005B555B">
            <w:pPr>
              <w:widowControl w:val="0"/>
              <w:spacing w:line="238" w:lineRule="auto"/>
              <w:rPr>
                <w:rFonts w:ascii="Times New Roman" w:eastAsia="Times New Roman" w:hAnsi="Times New Roman" w:cs="Times New Roman"/>
                <w:b/>
                <w:bCs/>
                <w:color w:val="000000"/>
              </w:rPr>
            </w:pPr>
            <w:r w:rsidRPr="005B555B">
              <w:rPr>
                <w:rFonts w:ascii="Times New Roman" w:eastAsia="Times New Roman" w:hAnsi="Times New Roman" w:cs="Times New Roman"/>
                <w:b/>
                <w:bCs/>
                <w:color w:val="000000"/>
              </w:rPr>
              <w:t>Purpose of Visit</w:t>
            </w:r>
          </w:p>
        </w:tc>
        <w:tc>
          <w:tcPr>
            <w:tcW w:w="3485" w:type="pct"/>
            <w:gridSpan w:val="11"/>
          </w:tcPr>
          <w:p w:rsidR="00E57D5A" w:rsidRDefault="00E57D5A" w:rsidP="005B555B">
            <w:pPr>
              <w:widowControl w:val="0"/>
              <w:spacing w:line="238" w:lineRule="auto"/>
              <w:rPr>
                <w:rFonts w:ascii="Times New Roman" w:eastAsia="Times New Roman" w:hAnsi="Times New Roman" w:cs="Times New Roman"/>
                <w:color w:val="000000"/>
              </w:rPr>
            </w:pPr>
          </w:p>
        </w:tc>
      </w:tr>
      <w:tr w:rsidR="006300B5" w:rsidTr="007A2EC6">
        <w:trPr>
          <w:trHeight w:val="288"/>
        </w:trPr>
        <w:tc>
          <w:tcPr>
            <w:tcW w:w="1515" w:type="pct"/>
          </w:tcPr>
          <w:p w:rsidR="00E57D5A" w:rsidRPr="005B555B" w:rsidRDefault="00E57D5A" w:rsidP="005B555B">
            <w:pPr>
              <w:widowControl w:val="0"/>
              <w:spacing w:line="238" w:lineRule="auto"/>
              <w:rPr>
                <w:rFonts w:ascii="Times New Roman" w:eastAsia="Times New Roman" w:hAnsi="Times New Roman" w:cs="Times New Roman"/>
                <w:b/>
                <w:bCs/>
                <w:color w:val="000000"/>
              </w:rPr>
            </w:pPr>
            <w:r w:rsidRPr="005B555B">
              <w:rPr>
                <w:rFonts w:ascii="Times New Roman" w:eastAsia="Times New Roman" w:hAnsi="Times New Roman" w:cs="Times New Roman"/>
                <w:b/>
                <w:bCs/>
                <w:color w:val="000000"/>
              </w:rPr>
              <w:t>No. of rooms required</w:t>
            </w:r>
          </w:p>
        </w:tc>
        <w:tc>
          <w:tcPr>
            <w:tcW w:w="3485" w:type="pct"/>
            <w:gridSpan w:val="11"/>
          </w:tcPr>
          <w:p w:rsidR="00E57D5A" w:rsidRDefault="00E57D5A" w:rsidP="005B555B">
            <w:pPr>
              <w:widowControl w:val="0"/>
              <w:spacing w:line="238" w:lineRule="auto"/>
              <w:rPr>
                <w:rFonts w:ascii="Times New Roman" w:eastAsia="Times New Roman" w:hAnsi="Times New Roman" w:cs="Times New Roman"/>
                <w:color w:val="000000"/>
              </w:rPr>
            </w:pPr>
          </w:p>
        </w:tc>
      </w:tr>
      <w:tr w:rsidR="006300B5" w:rsidTr="007A2EC6">
        <w:trPr>
          <w:trHeight w:val="288"/>
        </w:trPr>
        <w:tc>
          <w:tcPr>
            <w:tcW w:w="1515" w:type="pct"/>
          </w:tcPr>
          <w:p w:rsidR="00E57D5A" w:rsidRPr="005B555B" w:rsidRDefault="00E57D5A" w:rsidP="006300B5">
            <w:pPr>
              <w:widowControl w:val="0"/>
              <w:spacing w:line="238"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Name, Designation, Add</w:t>
            </w:r>
            <w:r w:rsidR="006300B5">
              <w:rPr>
                <w:rFonts w:ascii="Times New Roman" w:eastAsia="Times New Roman" w:hAnsi="Times New Roman" w:cs="Times New Roman"/>
                <w:color w:val="000000"/>
              </w:rPr>
              <w:t xml:space="preserve">ress and contact details of the </w:t>
            </w:r>
            <w:r>
              <w:rPr>
                <w:rFonts w:ascii="Times New Roman" w:eastAsia="Times New Roman" w:hAnsi="Times New Roman" w:cs="Times New Roman"/>
                <w:color w:val="000000"/>
              </w:rPr>
              <w:t>compet</w:t>
            </w:r>
            <w:r w:rsidR="006300B5">
              <w:rPr>
                <w:rFonts w:ascii="Times New Roman" w:eastAsia="Times New Roman" w:hAnsi="Times New Roman" w:cs="Times New Roman"/>
                <w:color w:val="000000"/>
              </w:rPr>
              <w:t xml:space="preserve">ent sanctioning authority </w:t>
            </w:r>
            <w:r>
              <w:rPr>
                <w:rFonts w:ascii="Times New Roman" w:eastAsia="Times New Roman" w:hAnsi="Times New Roman" w:cs="Times New Roman"/>
                <w:color w:val="000000"/>
              </w:rPr>
              <w:t>of</w:t>
            </w:r>
            <w:r w:rsidR="006300B5">
              <w:rPr>
                <w:rFonts w:ascii="Times New Roman" w:eastAsia="Times New Roman" w:hAnsi="Times New Roman" w:cs="Times New Roman"/>
                <w:color w:val="000000"/>
              </w:rPr>
              <w:t xml:space="preserve"> </w:t>
            </w:r>
            <w:r>
              <w:rPr>
                <w:rFonts w:ascii="Times New Roman" w:eastAsia="Times New Roman" w:hAnsi="Times New Roman" w:cs="Times New Roman"/>
                <w:color w:val="000000"/>
              </w:rPr>
              <w:t>the</w:t>
            </w:r>
            <w:r w:rsidR="006300B5">
              <w:rPr>
                <w:rFonts w:ascii="Times New Roman" w:eastAsia="Times New Roman" w:hAnsi="Times New Roman" w:cs="Times New Roman"/>
                <w:color w:val="000000"/>
              </w:rPr>
              <w:t xml:space="preserve"> tour p</w:t>
            </w:r>
            <w:r>
              <w:rPr>
                <w:rFonts w:ascii="Times New Roman" w:eastAsia="Times New Roman" w:hAnsi="Times New Roman" w:cs="Times New Roman"/>
                <w:color w:val="000000"/>
              </w:rPr>
              <w:t>rogramme or</w:t>
            </w:r>
            <w:r w:rsidR="006300B5">
              <w:rPr>
                <w:rFonts w:ascii="Times New Roman" w:eastAsia="Times New Roman" w:hAnsi="Times New Roman" w:cs="Times New Roman"/>
                <w:color w:val="000000"/>
              </w:rPr>
              <w:t xml:space="preserve"> Inviting </w:t>
            </w:r>
            <w:r>
              <w:rPr>
                <w:rFonts w:ascii="Times New Roman" w:eastAsia="Times New Roman" w:hAnsi="Times New Roman" w:cs="Times New Roman"/>
                <w:color w:val="000000"/>
              </w:rPr>
              <w:t>authority (If applicable)</w:t>
            </w:r>
          </w:p>
        </w:tc>
        <w:tc>
          <w:tcPr>
            <w:tcW w:w="3485" w:type="pct"/>
            <w:gridSpan w:val="11"/>
          </w:tcPr>
          <w:p w:rsidR="00E57D5A" w:rsidRDefault="00E57D5A" w:rsidP="005B555B">
            <w:pPr>
              <w:widowControl w:val="0"/>
              <w:spacing w:line="238" w:lineRule="auto"/>
              <w:rPr>
                <w:rFonts w:ascii="Times New Roman" w:eastAsia="Times New Roman" w:hAnsi="Times New Roman" w:cs="Times New Roman"/>
                <w:color w:val="000000"/>
              </w:rPr>
            </w:pPr>
          </w:p>
        </w:tc>
      </w:tr>
      <w:tr w:rsidR="001773A3" w:rsidTr="007A2EC6">
        <w:trPr>
          <w:trHeight w:val="288"/>
        </w:trPr>
        <w:tc>
          <w:tcPr>
            <w:tcW w:w="1515" w:type="pct"/>
          </w:tcPr>
          <w:p w:rsidR="005B555B" w:rsidRPr="005B555B" w:rsidRDefault="005B555B" w:rsidP="005B555B">
            <w:pPr>
              <w:widowControl w:val="0"/>
              <w:spacing w:line="238" w:lineRule="auto"/>
              <w:rPr>
                <w:rFonts w:ascii="Times New Roman" w:eastAsia="Times New Roman" w:hAnsi="Times New Roman" w:cs="Times New Roman"/>
                <w:b/>
                <w:bCs/>
                <w:color w:val="000000"/>
              </w:rPr>
            </w:pPr>
            <w:r w:rsidRPr="005B555B">
              <w:rPr>
                <w:rFonts w:ascii="Times New Roman" w:eastAsia="Times New Roman" w:hAnsi="Times New Roman" w:cs="Times New Roman"/>
                <w:b/>
                <w:bCs/>
                <w:color w:val="000000"/>
              </w:rPr>
              <w:t>Duration of stay</w:t>
            </w:r>
          </w:p>
        </w:tc>
        <w:tc>
          <w:tcPr>
            <w:tcW w:w="988" w:type="pct"/>
            <w:gridSpan w:val="4"/>
          </w:tcPr>
          <w:p w:rsidR="005B555B" w:rsidRDefault="005B555B" w:rsidP="005B555B">
            <w:pPr>
              <w:widowControl w:val="0"/>
              <w:spacing w:line="238" w:lineRule="auto"/>
              <w:rPr>
                <w:rFonts w:ascii="Times New Roman" w:eastAsia="Times New Roman" w:hAnsi="Times New Roman" w:cs="Times New Roman"/>
                <w:color w:val="000000"/>
              </w:rPr>
            </w:pPr>
            <w:r>
              <w:rPr>
                <w:rFonts w:ascii="Times New Roman" w:eastAsia="Times New Roman" w:hAnsi="Times New Roman" w:cs="Times New Roman"/>
                <w:color w:val="000000"/>
              </w:rPr>
              <w:t>Check In Date:</w:t>
            </w:r>
          </w:p>
          <w:p w:rsidR="00AE719A" w:rsidRDefault="00AE719A" w:rsidP="005B555B">
            <w:pPr>
              <w:widowControl w:val="0"/>
              <w:spacing w:line="238" w:lineRule="auto"/>
              <w:rPr>
                <w:rFonts w:ascii="Times New Roman" w:eastAsia="Times New Roman" w:hAnsi="Times New Roman" w:cs="Times New Roman"/>
                <w:color w:val="000000"/>
              </w:rPr>
            </w:pPr>
            <w:r>
              <w:rPr>
                <w:rFonts w:ascii="Times New Roman" w:eastAsia="Times New Roman" w:hAnsi="Times New Roman" w:cs="Times New Roman"/>
                <w:color w:val="000000"/>
              </w:rPr>
              <w:t>Time:</w:t>
            </w:r>
          </w:p>
        </w:tc>
        <w:tc>
          <w:tcPr>
            <w:tcW w:w="706" w:type="pct"/>
            <w:gridSpan w:val="2"/>
          </w:tcPr>
          <w:p w:rsidR="005B555B" w:rsidRDefault="005B555B" w:rsidP="005B555B">
            <w:pPr>
              <w:widowControl w:val="0"/>
              <w:spacing w:line="238" w:lineRule="auto"/>
              <w:rPr>
                <w:rFonts w:ascii="Times New Roman" w:eastAsia="Times New Roman" w:hAnsi="Times New Roman" w:cs="Times New Roman"/>
                <w:color w:val="000000"/>
              </w:rPr>
            </w:pPr>
          </w:p>
        </w:tc>
        <w:tc>
          <w:tcPr>
            <w:tcW w:w="917" w:type="pct"/>
            <w:gridSpan w:val="3"/>
          </w:tcPr>
          <w:p w:rsidR="005B555B" w:rsidRDefault="005B555B" w:rsidP="005B555B">
            <w:pPr>
              <w:widowControl w:val="0"/>
              <w:spacing w:line="238" w:lineRule="auto"/>
              <w:rPr>
                <w:rFonts w:ascii="Times New Roman" w:eastAsia="Times New Roman" w:hAnsi="Times New Roman" w:cs="Times New Roman"/>
                <w:color w:val="000000"/>
              </w:rPr>
            </w:pPr>
            <w:r>
              <w:rPr>
                <w:rFonts w:ascii="Times New Roman" w:eastAsia="Times New Roman" w:hAnsi="Times New Roman" w:cs="Times New Roman"/>
                <w:color w:val="000000"/>
              </w:rPr>
              <w:t>Check Out Date:</w:t>
            </w:r>
          </w:p>
          <w:p w:rsidR="00AE719A" w:rsidRDefault="00AE719A" w:rsidP="005B555B">
            <w:pPr>
              <w:widowControl w:val="0"/>
              <w:spacing w:line="238" w:lineRule="auto"/>
              <w:rPr>
                <w:rFonts w:ascii="Times New Roman" w:eastAsia="Times New Roman" w:hAnsi="Times New Roman" w:cs="Times New Roman"/>
                <w:color w:val="000000"/>
              </w:rPr>
            </w:pPr>
            <w:r>
              <w:rPr>
                <w:rFonts w:ascii="Times New Roman" w:eastAsia="Times New Roman" w:hAnsi="Times New Roman" w:cs="Times New Roman"/>
                <w:color w:val="000000"/>
              </w:rPr>
              <w:t>Time:</w:t>
            </w:r>
          </w:p>
        </w:tc>
        <w:tc>
          <w:tcPr>
            <w:tcW w:w="874" w:type="pct"/>
            <w:gridSpan w:val="2"/>
          </w:tcPr>
          <w:p w:rsidR="005B555B" w:rsidRDefault="005B555B" w:rsidP="005B555B">
            <w:pPr>
              <w:widowControl w:val="0"/>
              <w:spacing w:line="238" w:lineRule="auto"/>
              <w:rPr>
                <w:rFonts w:ascii="Times New Roman" w:eastAsia="Times New Roman" w:hAnsi="Times New Roman" w:cs="Times New Roman"/>
                <w:color w:val="000000"/>
              </w:rPr>
            </w:pPr>
          </w:p>
          <w:p w:rsidR="006300B5" w:rsidRDefault="006300B5" w:rsidP="005B555B">
            <w:pPr>
              <w:widowControl w:val="0"/>
              <w:spacing w:line="238" w:lineRule="auto"/>
              <w:rPr>
                <w:rFonts w:ascii="Times New Roman" w:eastAsia="Times New Roman" w:hAnsi="Times New Roman" w:cs="Times New Roman"/>
                <w:color w:val="000000"/>
              </w:rPr>
            </w:pPr>
          </w:p>
          <w:p w:rsidR="006300B5" w:rsidRDefault="006300B5" w:rsidP="005B555B">
            <w:pPr>
              <w:widowControl w:val="0"/>
              <w:spacing w:line="238" w:lineRule="auto"/>
              <w:rPr>
                <w:rFonts w:ascii="Times New Roman" w:eastAsia="Times New Roman" w:hAnsi="Times New Roman" w:cs="Times New Roman"/>
                <w:color w:val="000000"/>
              </w:rPr>
            </w:pPr>
          </w:p>
        </w:tc>
      </w:tr>
      <w:tr w:rsidR="006300B5" w:rsidTr="007A2EC6">
        <w:trPr>
          <w:trHeight w:val="288"/>
        </w:trPr>
        <w:tc>
          <w:tcPr>
            <w:tcW w:w="1515" w:type="pct"/>
          </w:tcPr>
          <w:p w:rsidR="00E57D5A" w:rsidRPr="005B555B" w:rsidRDefault="00E57D5A" w:rsidP="005B555B">
            <w:pPr>
              <w:widowControl w:val="0"/>
              <w:spacing w:line="238" w:lineRule="auto"/>
              <w:rPr>
                <w:rFonts w:ascii="Times New Roman" w:eastAsia="Times New Roman" w:hAnsi="Times New Roman" w:cs="Times New Roman"/>
                <w:b/>
                <w:bCs/>
                <w:color w:val="000000"/>
              </w:rPr>
            </w:pPr>
            <w:r w:rsidRPr="005B555B">
              <w:rPr>
                <w:rFonts w:ascii="Times New Roman" w:eastAsia="Times New Roman" w:hAnsi="Times New Roman" w:cs="Times New Roman"/>
                <w:b/>
                <w:bCs/>
                <w:color w:val="000000"/>
              </w:rPr>
              <w:t>No. of days of stay</w:t>
            </w:r>
          </w:p>
        </w:tc>
        <w:tc>
          <w:tcPr>
            <w:tcW w:w="3485" w:type="pct"/>
            <w:gridSpan w:val="11"/>
          </w:tcPr>
          <w:p w:rsidR="00E57D5A" w:rsidRDefault="00E57D5A" w:rsidP="005B555B">
            <w:pPr>
              <w:widowControl w:val="0"/>
              <w:spacing w:line="238" w:lineRule="auto"/>
              <w:rPr>
                <w:rFonts w:ascii="Times New Roman" w:eastAsia="Times New Roman" w:hAnsi="Times New Roman" w:cs="Times New Roman"/>
                <w:color w:val="000000"/>
              </w:rPr>
            </w:pPr>
          </w:p>
        </w:tc>
      </w:tr>
      <w:tr w:rsidR="006300B5" w:rsidTr="007A2EC6">
        <w:trPr>
          <w:trHeight w:val="288"/>
        </w:trPr>
        <w:tc>
          <w:tcPr>
            <w:tcW w:w="1515" w:type="pct"/>
            <w:vMerge w:val="restart"/>
          </w:tcPr>
          <w:p w:rsidR="00E57D5A" w:rsidRDefault="00E57D5A" w:rsidP="00B30FC6">
            <w:pPr>
              <w:widowControl w:val="0"/>
              <w:spacing w:line="238"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Number and Name of accompanying persons/ Relationship/ Age of Children</w:t>
            </w:r>
          </w:p>
        </w:tc>
        <w:tc>
          <w:tcPr>
            <w:tcW w:w="3485" w:type="pct"/>
            <w:gridSpan w:val="11"/>
            <w:tcBorders>
              <w:bottom w:val="single" w:sz="4" w:space="0" w:color="auto"/>
            </w:tcBorders>
          </w:tcPr>
          <w:p w:rsidR="00E57D5A" w:rsidRDefault="00E57D5A" w:rsidP="005B555B">
            <w:pPr>
              <w:widowControl w:val="0"/>
              <w:spacing w:line="238" w:lineRule="auto"/>
              <w:rPr>
                <w:rFonts w:ascii="Times New Roman" w:eastAsia="Times New Roman" w:hAnsi="Times New Roman" w:cs="Times New Roman"/>
                <w:color w:val="000000"/>
              </w:rPr>
            </w:pPr>
            <w:r>
              <w:rPr>
                <w:rFonts w:ascii="Times New Roman" w:eastAsia="Times New Roman" w:hAnsi="Times New Roman" w:cs="Times New Roman"/>
                <w:color w:val="000000"/>
              </w:rPr>
              <w:t>Total Number:</w:t>
            </w:r>
          </w:p>
        </w:tc>
      </w:tr>
      <w:tr w:rsidR="006300B5" w:rsidTr="007A2EC6">
        <w:trPr>
          <w:trHeight w:val="288"/>
        </w:trPr>
        <w:tc>
          <w:tcPr>
            <w:tcW w:w="1515" w:type="pct"/>
            <w:vMerge/>
            <w:tcBorders>
              <w:right w:val="single" w:sz="4" w:space="0" w:color="auto"/>
            </w:tcBorders>
          </w:tcPr>
          <w:p w:rsidR="00E57D5A" w:rsidRDefault="00E57D5A" w:rsidP="005B555B">
            <w:pPr>
              <w:widowControl w:val="0"/>
              <w:spacing w:line="238" w:lineRule="auto"/>
              <w:rPr>
                <w:rFonts w:ascii="Times New Roman" w:eastAsia="Times New Roman" w:hAnsi="Times New Roman" w:cs="Times New Roman"/>
                <w:color w:val="000000"/>
              </w:rPr>
            </w:pPr>
          </w:p>
        </w:tc>
        <w:tc>
          <w:tcPr>
            <w:tcW w:w="3485" w:type="pct"/>
            <w:gridSpan w:val="11"/>
            <w:tcBorders>
              <w:top w:val="single" w:sz="4" w:space="0" w:color="auto"/>
              <w:left w:val="single" w:sz="4" w:space="0" w:color="auto"/>
              <w:bottom w:val="nil"/>
              <w:right w:val="single" w:sz="4" w:space="0" w:color="auto"/>
            </w:tcBorders>
          </w:tcPr>
          <w:p w:rsidR="00E57D5A" w:rsidRDefault="00E57D5A" w:rsidP="005B555B">
            <w:pPr>
              <w:widowControl w:val="0"/>
              <w:spacing w:line="238" w:lineRule="auto"/>
              <w:rPr>
                <w:rFonts w:ascii="Times New Roman" w:eastAsia="Times New Roman" w:hAnsi="Times New Roman" w:cs="Times New Roman"/>
                <w:color w:val="000000"/>
              </w:rPr>
            </w:pPr>
            <w:r>
              <w:rPr>
                <w:rFonts w:ascii="Times New Roman" w:eastAsia="Times New Roman" w:hAnsi="Times New Roman" w:cs="Times New Roman"/>
                <w:color w:val="000000"/>
              </w:rPr>
              <w:t>Name:</w:t>
            </w:r>
          </w:p>
        </w:tc>
      </w:tr>
      <w:tr w:rsidR="006300B5" w:rsidTr="007A2EC6">
        <w:trPr>
          <w:trHeight w:val="288"/>
        </w:trPr>
        <w:tc>
          <w:tcPr>
            <w:tcW w:w="1515" w:type="pct"/>
            <w:vMerge/>
            <w:tcBorders>
              <w:right w:val="single" w:sz="4" w:space="0" w:color="auto"/>
            </w:tcBorders>
          </w:tcPr>
          <w:p w:rsidR="00E57D5A" w:rsidRDefault="00E57D5A" w:rsidP="005B555B">
            <w:pPr>
              <w:widowControl w:val="0"/>
              <w:spacing w:line="238" w:lineRule="auto"/>
              <w:rPr>
                <w:rFonts w:ascii="Times New Roman" w:eastAsia="Times New Roman" w:hAnsi="Times New Roman" w:cs="Times New Roman"/>
                <w:color w:val="000000"/>
              </w:rPr>
            </w:pPr>
          </w:p>
        </w:tc>
        <w:tc>
          <w:tcPr>
            <w:tcW w:w="265" w:type="pct"/>
            <w:tcBorders>
              <w:top w:val="nil"/>
              <w:left w:val="single" w:sz="4" w:space="0" w:color="auto"/>
              <w:bottom w:val="nil"/>
              <w:right w:val="nil"/>
            </w:tcBorders>
          </w:tcPr>
          <w:p w:rsidR="00E57D5A" w:rsidRDefault="00E57D5A" w:rsidP="005B555B">
            <w:pPr>
              <w:widowControl w:val="0"/>
              <w:spacing w:line="238" w:lineRule="auto"/>
              <w:rPr>
                <w:rFonts w:ascii="Times New Roman" w:eastAsia="Times New Roman" w:hAnsi="Times New Roman" w:cs="Times New Roman"/>
                <w:color w:val="000000"/>
              </w:rPr>
            </w:pPr>
            <w:r>
              <w:rPr>
                <w:rFonts w:ascii="Times New Roman" w:eastAsia="Times New Roman" w:hAnsi="Times New Roman" w:cs="Times New Roman"/>
                <w:color w:val="000000"/>
              </w:rPr>
              <w:t>1.</w:t>
            </w:r>
          </w:p>
        </w:tc>
        <w:tc>
          <w:tcPr>
            <w:tcW w:w="1374" w:type="pct"/>
            <w:gridSpan w:val="4"/>
            <w:tcBorders>
              <w:top w:val="nil"/>
              <w:left w:val="nil"/>
              <w:bottom w:val="nil"/>
              <w:right w:val="nil"/>
            </w:tcBorders>
          </w:tcPr>
          <w:p w:rsidR="00E57D5A" w:rsidRDefault="00E57D5A" w:rsidP="005B555B">
            <w:pPr>
              <w:widowControl w:val="0"/>
              <w:spacing w:line="238" w:lineRule="auto"/>
              <w:rPr>
                <w:rFonts w:ascii="Times New Roman" w:eastAsia="Times New Roman" w:hAnsi="Times New Roman" w:cs="Times New Roman"/>
                <w:color w:val="000000"/>
              </w:rPr>
            </w:pPr>
          </w:p>
        </w:tc>
        <w:tc>
          <w:tcPr>
            <w:tcW w:w="494" w:type="pct"/>
            <w:gridSpan w:val="2"/>
            <w:tcBorders>
              <w:top w:val="nil"/>
              <w:left w:val="nil"/>
              <w:bottom w:val="nil"/>
              <w:right w:val="nil"/>
            </w:tcBorders>
          </w:tcPr>
          <w:p w:rsidR="00E57D5A" w:rsidRDefault="00E57D5A" w:rsidP="00E57D5A">
            <w:pPr>
              <w:widowControl w:val="0"/>
              <w:spacing w:line="238" w:lineRule="auto"/>
              <w:jc w:val="right"/>
              <w:rPr>
                <w:rFonts w:ascii="Times New Roman" w:eastAsia="Times New Roman" w:hAnsi="Times New Roman" w:cs="Times New Roman"/>
                <w:color w:val="000000"/>
              </w:rPr>
            </w:pPr>
            <w:r>
              <w:rPr>
                <w:rFonts w:ascii="Times New Roman" w:eastAsia="Times New Roman" w:hAnsi="Times New Roman" w:cs="Times New Roman"/>
                <w:color w:val="000000"/>
              </w:rPr>
              <w:t>4.</w:t>
            </w:r>
          </w:p>
        </w:tc>
        <w:tc>
          <w:tcPr>
            <w:tcW w:w="1352" w:type="pct"/>
            <w:gridSpan w:val="4"/>
            <w:tcBorders>
              <w:top w:val="nil"/>
              <w:left w:val="nil"/>
              <w:bottom w:val="nil"/>
              <w:right w:val="single" w:sz="4" w:space="0" w:color="auto"/>
            </w:tcBorders>
          </w:tcPr>
          <w:p w:rsidR="00E57D5A" w:rsidRDefault="00E57D5A" w:rsidP="005B555B">
            <w:pPr>
              <w:widowControl w:val="0"/>
              <w:spacing w:line="238" w:lineRule="auto"/>
              <w:rPr>
                <w:rFonts w:ascii="Times New Roman" w:eastAsia="Times New Roman" w:hAnsi="Times New Roman" w:cs="Times New Roman"/>
                <w:color w:val="000000"/>
              </w:rPr>
            </w:pPr>
          </w:p>
        </w:tc>
      </w:tr>
      <w:tr w:rsidR="006300B5" w:rsidTr="007A2EC6">
        <w:trPr>
          <w:trHeight w:val="288"/>
        </w:trPr>
        <w:tc>
          <w:tcPr>
            <w:tcW w:w="1515" w:type="pct"/>
            <w:vMerge/>
            <w:tcBorders>
              <w:right w:val="single" w:sz="4" w:space="0" w:color="auto"/>
            </w:tcBorders>
          </w:tcPr>
          <w:p w:rsidR="00E57D5A" w:rsidRDefault="00E57D5A" w:rsidP="005B555B">
            <w:pPr>
              <w:widowControl w:val="0"/>
              <w:spacing w:line="238" w:lineRule="auto"/>
              <w:rPr>
                <w:rFonts w:ascii="Times New Roman" w:eastAsia="Times New Roman" w:hAnsi="Times New Roman" w:cs="Times New Roman"/>
                <w:color w:val="000000"/>
              </w:rPr>
            </w:pPr>
          </w:p>
        </w:tc>
        <w:tc>
          <w:tcPr>
            <w:tcW w:w="265" w:type="pct"/>
            <w:tcBorders>
              <w:top w:val="nil"/>
              <w:left w:val="single" w:sz="4" w:space="0" w:color="auto"/>
              <w:bottom w:val="nil"/>
              <w:right w:val="nil"/>
            </w:tcBorders>
          </w:tcPr>
          <w:p w:rsidR="00E57D5A" w:rsidRDefault="00E57D5A" w:rsidP="005B555B">
            <w:pPr>
              <w:widowControl w:val="0"/>
              <w:spacing w:line="238" w:lineRule="auto"/>
              <w:rPr>
                <w:rFonts w:ascii="Times New Roman" w:eastAsia="Times New Roman" w:hAnsi="Times New Roman" w:cs="Times New Roman"/>
                <w:color w:val="000000"/>
              </w:rPr>
            </w:pPr>
            <w:r>
              <w:rPr>
                <w:rFonts w:ascii="Times New Roman" w:eastAsia="Times New Roman" w:hAnsi="Times New Roman" w:cs="Times New Roman"/>
                <w:color w:val="000000"/>
              </w:rPr>
              <w:t>2.</w:t>
            </w:r>
          </w:p>
        </w:tc>
        <w:tc>
          <w:tcPr>
            <w:tcW w:w="1374" w:type="pct"/>
            <w:gridSpan w:val="4"/>
            <w:tcBorders>
              <w:top w:val="nil"/>
              <w:left w:val="nil"/>
              <w:bottom w:val="nil"/>
              <w:right w:val="nil"/>
            </w:tcBorders>
          </w:tcPr>
          <w:p w:rsidR="00E57D5A" w:rsidRDefault="00E57D5A" w:rsidP="005B555B">
            <w:pPr>
              <w:widowControl w:val="0"/>
              <w:spacing w:line="238" w:lineRule="auto"/>
              <w:rPr>
                <w:rFonts w:ascii="Times New Roman" w:eastAsia="Times New Roman" w:hAnsi="Times New Roman" w:cs="Times New Roman"/>
                <w:color w:val="000000"/>
              </w:rPr>
            </w:pPr>
          </w:p>
        </w:tc>
        <w:tc>
          <w:tcPr>
            <w:tcW w:w="494" w:type="pct"/>
            <w:gridSpan w:val="2"/>
            <w:tcBorders>
              <w:top w:val="nil"/>
              <w:left w:val="nil"/>
              <w:bottom w:val="nil"/>
              <w:right w:val="nil"/>
            </w:tcBorders>
          </w:tcPr>
          <w:p w:rsidR="00E57D5A" w:rsidRDefault="00E57D5A" w:rsidP="00E57D5A">
            <w:pPr>
              <w:widowControl w:val="0"/>
              <w:spacing w:line="238" w:lineRule="auto"/>
              <w:jc w:val="right"/>
              <w:rPr>
                <w:rFonts w:ascii="Times New Roman" w:eastAsia="Times New Roman" w:hAnsi="Times New Roman" w:cs="Times New Roman"/>
                <w:color w:val="000000"/>
              </w:rPr>
            </w:pPr>
            <w:r>
              <w:rPr>
                <w:rFonts w:ascii="Times New Roman" w:eastAsia="Times New Roman" w:hAnsi="Times New Roman" w:cs="Times New Roman"/>
                <w:color w:val="000000"/>
              </w:rPr>
              <w:t>5.</w:t>
            </w:r>
          </w:p>
        </w:tc>
        <w:tc>
          <w:tcPr>
            <w:tcW w:w="1352" w:type="pct"/>
            <w:gridSpan w:val="4"/>
            <w:tcBorders>
              <w:top w:val="nil"/>
              <w:left w:val="nil"/>
              <w:bottom w:val="nil"/>
              <w:right w:val="single" w:sz="4" w:space="0" w:color="auto"/>
            </w:tcBorders>
          </w:tcPr>
          <w:p w:rsidR="00E57D5A" w:rsidRDefault="00E57D5A" w:rsidP="005B555B">
            <w:pPr>
              <w:widowControl w:val="0"/>
              <w:spacing w:line="238" w:lineRule="auto"/>
              <w:rPr>
                <w:rFonts w:ascii="Times New Roman" w:eastAsia="Times New Roman" w:hAnsi="Times New Roman" w:cs="Times New Roman"/>
                <w:color w:val="000000"/>
              </w:rPr>
            </w:pPr>
          </w:p>
        </w:tc>
      </w:tr>
      <w:tr w:rsidR="006300B5" w:rsidTr="007A2EC6">
        <w:trPr>
          <w:trHeight w:val="288"/>
        </w:trPr>
        <w:tc>
          <w:tcPr>
            <w:tcW w:w="1515" w:type="pct"/>
            <w:vMerge/>
            <w:tcBorders>
              <w:right w:val="single" w:sz="4" w:space="0" w:color="auto"/>
            </w:tcBorders>
          </w:tcPr>
          <w:p w:rsidR="00E57D5A" w:rsidRDefault="00E57D5A" w:rsidP="005B555B">
            <w:pPr>
              <w:widowControl w:val="0"/>
              <w:spacing w:line="238" w:lineRule="auto"/>
              <w:rPr>
                <w:rFonts w:ascii="Times New Roman" w:eastAsia="Times New Roman" w:hAnsi="Times New Roman" w:cs="Times New Roman"/>
                <w:color w:val="000000"/>
              </w:rPr>
            </w:pPr>
          </w:p>
        </w:tc>
        <w:tc>
          <w:tcPr>
            <w:tcW w:w="265" w:type="pct"/>
            <w:tcBorders>
              <w:top w:val="nil"/>
              <w:left w:val="single" w:sz="4" w:space="0" w:color="auto"/>
              <w:bottom w:val="single" w:sz="4" w:space="0" w:color="auto"/>
              <w:right w:val="nil"/>
            </w:tcBorders>
          </w:tcPr>
          <w:p w:rsidR="00E57D5A" w:rsidRDefault="00E57D5A" w:rsidP="005B555B">
            <w:pPr>
              <w:widowControl w:val="0"/>
              <w:spacing w:line="238" w:lineRule="auto"/>
              <w:rPr>
                <w:rFonts w:ascii="Times New Roman" w:eastAsia="Times New Roman" w:hAnsi="Times New Roman" w:cs="Times New Roman"/>
                <w:color w:val="000000"/>
              </w:rPr>
            </w:pPr>
            <w:r>
              <w:rPr>
                <w:rFonts w:ascii="Times New Roman" w:eastAsia="Times New Roman" w:hAnsi="Times New Roman" w:cs="Times New Roman"/>
                <w:color w:val="000000"/>
              </w:rPr>
              <w:t>3.</w:t>
            </w:r>
          </w:p>
        </w:tc>
        <w:tc>
          <w:tcPr>
            <w:tcW w:w="1374" w:type="pct"/>
            <w:gridSpan w:val="4"/>
            <w:tcBorders>
              <w:top w:val="nil"/>
              <w:left w:val="nil"/>
              <w:bottom w:val="single" w:sz="4" w:space="0" w:color="auto"/>
              <w:right w:val="nil"/>
            </w:tcBorders>
          </w:tcPr>
          <w:p w:rsidR="00E57D5A" w:rsidRDefault="00E57D5A" w:rsidP="005B555B">
            <w:pPr>
              <w:widowControl w:val="0"/>
              <w:spacing w:line="238" w:lineRule="auto"/>
              <w:rPr>
                <w:rFonts w:ascii="Times New Roman" w:eastAsia="Times New Roman" w:hAnsi="Times New Roman" w:cs="Times New Roman"/>
                <w:color w:val="000000"/>
              </w:rPr>
            </w:pPr>
          </w:p>
        </w:tc>
        <w:tc>
          <w:tcPr>
            <w:tcW w:w="494" w:type="pct"/>
            <w:gridSpan w:val="2"/>
            <w:tcBorders>
              <w:top w:val="nil"/>
              <w:left w:val="nil"/>
              <w:bottom w:val="single" w:sz="4" w:space="0" w:color="auto"/>
              <w:right w:val="nil"/>
            </w:tcBorders>
          </w:tcPr>
          <w:p w:rsidR="00E57D5A" w:rsidRDefault="00E57D5A" w:rsidP="00E57D5A">
            <w:pPr>
              <w:widowControl w:val="0"/>
              <w:spacing w:line="238" w:lineRule="auto"/>
              <w:jc w:val="right"/>
              <w:rPr>
                <w:rFonts w:ascii="Times New Roman" w:eastAsia="Times New Roman" w:hAnsi="Times New Roman" w:cs="Times New Roman"/>
                <w:color w:val="000000"/>
              </w:rPr>
            </w:pPr>
            <w:r>
              <w:rPr>
                <w:rFonts w:ascii="Times New Roman" w:eastAsia="Times New Roman" w:hAnsi="Times New Roman" w:cs="Times New Roman"/>
                <w:color w:val="000000"/>
              </w:rPr>
              <w:t>6.</w:t>
            </w:r>
          </w:p>
        </w:tc>
        <w:tc>
          <w:tcPr>
            <w:tcW w:w="1352" w:type="pct"/>
            <w:gridSpan w:val="4"/>
            <w:tcBorders>
              <w:top w:val="nil"/>
              <w:left w:val="nil"/>
              <w:bottom w:val="single" w:sz="4" w:space="0" w:color="auto"/>
              <w:right w:val="single" w:sz="4" w:space="0" w:color="auto"/>
            </w:tcBorders>
          </w:tcPr>
          <w:p w:rsidR="00E57D5A" w:rsidRDefault="00E57D5A" w:rsidP="005B555B">
            <w:pPr>
              <w:widowControl w:val="0"/>
              <w:spacing w:line="238" w:lineRule="auto"/>
              <w:rPr>
                <w:rFonts w:ascii="Times New Roman" w:eastAsia="Times New Roman" w:hAnsi="Times New Roman" w:cs="Times New Roman"/>
                <w:color w:val="000000"/>
              </w:rPr>
            </w:pPr>
          </w:p>
        </w:tc>
      </w:tr>
      <w:tr w:rsidR="006300B5" w:rsidTr="007A2EC6">
        <w:trPr>
          <w:trHeight w:val="288"/>
        </w:trPr>
        <w:tc>
          <w:tcPr>
            <w:tcW w:w="1515" w:type="pct"/>
          </w:tcPr>
          <w:p w:rsidR="00E57D5A" w:rsidRDefault="00E57D5A" w:rsidP="00B30FC6">
            <w:pPr>
              <w:widowControl w:val="0"/>
              <w:spacing w:line="238"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Purpose of Visit of accompanying persons</w:t>
            </w:r>
          </w:p>
        </w:tc>
        <w:tc>
          <w:tcPr>
            <w:tcW w:w="3485" w:type="pct"/>
            <w:gridSpan w:val="11"/>
            <w:tcBorders>
              <w:top w:val="single" w:sz="4" w:space="0" w:color="auto"/>
            </w:tcBorders>
          </w:tcPr>
          <w:p w:rsidR="00E57D5A" w:rsidRDefault="00E57D5A" w:rsidP="005B555B">
            <w:pPr>
              <w:widowControl w:val="0"/>
              <w:spacing w:line="238" w:lineRule="auto"/>
              <w:rPr>
                <w:rFonts w:ascii="Times New Roman" w:eastAsia="Times New Roman" w:hAnsi="Times New Roman" w:cs="Times New Roman"/>
                <w:color w:val="000000"/>
              </w:rPr>
            </w:pPr>
          </w:p>
        </w:tc>
      </w:tr>
      <w:tr w:rsidR="006300B5" w:rsidTr="007A2EC6">
        <w:trPr>
          <w:trHeight w:val="288"/>
        </w:trPr>
        <w:tc>
          <w:tcPr>
            <w:tcW w:w="1515" w:type="pct"/>
          </w:tcPr>
          <w:p w:rsidR="00E57D5A" w:rsidRDefault="00E57D5A" w:rsidP="00B30FC6">
            <w:pPr>
              <w:widowControl w:val="0"/>
              <w:spacing w:line="238"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Signature of Indentor with complete Address &amp; </w:t>
            </w:r>
            <w:r w:rsidRPr="006300B5">
              <w:rPr>
                <w:rFonts w:ascii="Times New Roman" w:eastAsia="Times New Roman" w:hAnsi="Times New Roman" w:cs="Times New Roman"/>
                <w:b/>
                <w:bCs/>
                <w:color w:val="000000"/>
              </w:rPr>
              <w:t>email. Id (to be filled must)</w:t>
            </w:r>
          </w:p>
        </w:tc>
        <w:tc>
          <w:tcPr>
            <w:tcW w:w="3485" w:type="pct"/>
            <w:gridSpan w:val="11"/>
          </w:tcPr>
          <w:p w:rsidR="00E57D5A" w:rsidRDefault="00E57D5A" w:rsidP="005B555B">
            <w:pPr>
              <w:widowControl w:val="0"/>
              <w:spacing w:line="238" w:lineRule="auto"/>
              <w:rPr>
                <w:rFonts w:ascii="Times New Roman" w:eastAsia="Times New Roman" w:hAnsi="Times New Roman" w:cs="Times New Roman"/>
                <w:color w:val="000000"/>
              </w:rPr>
            </w:pPr>
          </w:p>
        </w:tc>
      </w:tr>
    </w:tbl>
    <w:p w:rsidR="002449C6" w:rsidRDefault="002449C6">
      <w:pPr>
        <w:widowControl w:val="0"/>
        <w:spacing w:line="237" w:lineRule="auto"/>
        <w:ind w:right="-20"/>
        <w:rPr>
          <w:rFonts w:ascii="Times New Roman" w:eastAsia="Times New Roman" w:hAnsi="Times New Roman" w:cs="Times New Roman"/>
          <w:color w:val="000000"/>
        </w:rPr>
      </w:pPr>
    </w:p>
    <w:p w:rsidR="002876EA" w:rsidRDefault="00185EDC" w:rsidP="00377671">
      <w:pPr>
        <w:widowControl w:val="0"/>
        <w:spacing w:line="275" w:lineRule="auto"/>
        <w:ind w:right="27"/>
        <w:jc w:val="both"/>
        <w:rPr>
          <w:rFonts w:ascii="Times New Roman" w:eastAsia="Times New Roman" w:hAnsi="Times New Roman" w:cs="Times New Roman"/>
          <w:b/>
          <w:bCs/>
          <w:color w:val="000000"/>
        </w:rPr>
      </w:pPr>
      <w:r>
        <w:rPr>
          <w:rFonts w:ascii="Times New Roman" w:eastAsia="Times New Roman" w:hAnsi="Times New Roman" w:cs="Times New Roman"/>
          <w:b/>
          <w:bCs/>
          <w:color w:val="000000"/>
        </w:rPr>
        <w:t xml:space="preserve">Note: Confirmation of accommodation must be enquired </w:t>
      </w:r>
      <w:r w:rsidR="00377671">
        <w:rPr>
          <w:rFonts w:ascii="Times New Roman" w:eastAsia="Times New Roman" w:hAnsi="Times New Roman" w:cs="Times New Roman"/>
          <w:b/>
          <w:bCs/>
          <w:color w:val="000000"/>
        </w:rPr>
        <w:t>from the Director Office, ICAR</w:t>
      </w:r>
      <w:r w:rsidR="009A24C9">
        <w:rPr>
          <w:rFonts w:ascii="Times New Roman" w:eastAsia="Times New Roman" w:hAnsi="Times New Roman" w:cs="Times New Roman"/>
          <w:b/>
          <w:bCs/>
          <w:color w:val="000000"/>
        </w:rPr>
        <w:t>-Central Insti</w:t>
      </w:r>
      <w:r w:rsidR="00377671">
        <w:rPr>
          <w:rFonts w:ascii="Times New Roman" w:eastAsia="Times New Roman" w:hAnsi="Times New Roman" w:cs="Times New Roman"/>
          <w:b/>
          <w:bCs/>
          <w:color w:val="000000"/>
        </w:rPr>
        <w:t>tute for Arid Horticulture, Bik</w:t>
      </w:r>
      <w:r w:rsidR="009A24C9">
        <w:rPr>
          <w:rFonts w:ascii="Times New Roman" w:eastAsia="Times New Roman" w:hAnsi="Times New Roman" w:cs="Times New Roman"/>
          <w:b/>
          <w:bCs/>
          <w:color w:val="000000"/>
        </w:rPr>
        <w:t>aner</w:t>
      </w:r>
      <w:r>
        <w:rPr>
          <w:rFonts w:ascii="Times New Roman" w:eastAsia="Times New Roman" w:hAnsi="Times New Roman" w:cs="Times New Roman"/>
          <w:b/>
          <w:bCs/>
          <w:color w:val="000000"/>
        </w:rPr>
        <w:t>, on any working day between 3.00 PM to 5.00 PM on Telephone No.</w:t>
      </w:r>
      <w:r w:rsidR="005B555B">
        <w:rPr>
          <w:rFonts w:ascii="Times New Roman" w:eastAsia="Times New Roman" w:hAnsi="Times New Roman" w:cs="Times New Roman"/>
          <w:b/>
          <w:bCs/>
          <w:color w:val="000000"/>
        </w:rPr>
        <w:t>0151-2250147</w:t>
      </w:r>
      <w:r>
        <w:rPr>
          <w:rFonts w:ascii="Times New Roman" w:eastAsia="Times New Roman" w:hAnsi="Times New Roman" w:cs="Times New Roman"/>
          <w:b/>
          <w:bCs/>
          <w:color w:val="000000"/>
        </w:rPr>
        <w:t>.</w:t>
      </w:r>
      <w:bookmarkEnd w:id="0"/>
    </w:p>
    <w:p w:rsidR="005B555B" w:rsidRDefault="005B555B">
      <w:pPr>
        <w:widowControl w:val="0"/>
        <w:spacing w:line="275" w:lineRule="auto"/>
        <w:ind w:right="566"/>
        <w:jc w:val="both"/>
        <w:rPr>
          <w:rFonts w:ascii="Times New Roman" w:eastAsia="Times New Roman" w:hAnsi="Times New Roman" w:cs="Times New Roman"/>
          <w:b/>
          <w:bCs/>
          <w:color w:val="000000"/>
        </w:rPr>
        <w:sectPr w:rsidR="005B555B" w:rsidSect="00FD4A45">
          <w:type w:val="continuous"/>
          <w:pgSz w:w="11907" w:h="16839" w:code="9"/>
          <w:pgMar w:top="900" w:right="1440" w:bottom="1440" w:left="1440" w:header="0" w:footer="0" w:gutter="0"/>
          <w:cols w:space="708"/>
          <w:docGrid w:linePitch="299"/>
        </w:sectPr>
      </w:pPr>
    </w:p>
    <w:p w:rsidR="00FD4A45" w:rsidRDefault="00FD4A45" w:rsidP="007A2EC6">
      <w:pPr>
        <w:widowControl w:val="0"/>
        <w:spacing w:line="239" w:lineRule="auto"/>
        <w:ind w:right="531"/>
        <w:jc w:val="both"/>
        <w:rPr>
          <w:rFonts w:ascii="Times New Roman" w:eastAsia="Times New Roman" w:hAnsi="Times New Roman" w:cs="Times New Roman"/>
          <w:b/>
          <w:bCs/>
          <w:color w:val="000000"/>
        </w:rPr>
      </w:pPr>
      <w:bookmarkStart w:id="1" w:name="_page_50_0"/>
    </w:p>
    <w:p w:rsidR="00FD4A45" w:rsidRDefault="00FD4A45" w:rsidP="007A2EC6">
      <w:pPr>
        <w:widowControl w:val="0"/>
        <w:spacing w:line="239" w:lineRule="auto"/>
        <w:ind w:right="531"/>
        <w:jc w:val="both"/>
        <w:rPr>
          <w:rFonts w:ascii="Times New Roman" w:eastAsia="Times New Roman" w:hAnsi="Times New Roman" w:cs="Times New Roman"/>
          <w:b/>
          <w:bCs/>
          <w:color w:val="000000"/>
        </w:rPr>
      </w:pPr>
    </w:p>
    <w:p w:rsidR="00FD4A45" w:rsidRDefault="00FD4A45" w:rsidP="007A2EC6">
      <w:pPr>
        <w:widowControl w:val="0"/>
        <w:spacing w:line="239" w:lineRule="auto"/>
        <w:ind w:right="531"/>
        <w:jc w:val="both"/>
        <w:rPr>
          <w:rFonts w:ascii="Times New Roman" w:eastAsia="Times New Roman" w:hAnsi="Times New Roman" w:cs="Times New Roman"/>
          <w:b/>
          <w:bCs/>
          <w:color w:val="000000"/>
        </w:rPr>
      </w:pPr>
    </w:p>
    <w:p w:rsidR="002876EA" w:rsidRDefault="00185EDC" w:rsidP="007A2EC6">
      <w:pPr>
        <w:widowControl w:val="0"/>
        <w:spacing w:line="239" w:lineRule="auto"/>
        <w:ind w:right="531"/>
        <w:jc w:val="both"/>
        <w:rPr>
          <w:rFonts w:ascii="Times New Roman" w:eastAsia="Times New Roman" w:hAnsi="Times New Roman" w:cs="Times New Roman"/>
          <w:b/>
          <w:bCs/>
          <w:color w:val="000000"/>
        </w:rPr>
      </w:pPr>
      <w:r>
        <w:rPr>
          <w:rFonts w:ascii="Times New Roman" w:eastAsia="Times New Roman" w:hAnsi="Times New Roman" w:cs="Times New Roman"/>
          <w:b/>
          <w:bCs/>
          <w:color w:val="000000"/>
        </w:rPr>
        <w:t>IMPORTANT INSTRUCTIONS FOR AL</w:t>
      </w:r>
      <w:r w:rsidR="007A2EC6">
        <w:rPr>
          <w:rFonts w:ascii="Times New Roman" w:eastAsia="Times New Roman" w:hAnsi="Times New Roman" w:cs="Times New Roman"/>
          <w:b/>
          <w:bCs/>
          <w:color w:val="000000"/>
        </w:rPr>
        <w:t xml:space="preserve">LOTMENT OF ROOMS AT ICAR-CIAH </w:t>
      </w:r>
      <w:r>
        <w:rPr>
          <w:rFonts w:ascii="Times New Roman" w:eastAsia="Times New Roman" w:hAnsi="Times New Roman" w:cs="Times New Roman"/>
          <w:b/>
          <w:bCs/>
          <w:color w:val="000000"/>
        </w:rPr>
        <w:t xml:space="preserve">GUEST HOUSE, </w:t>
      </w:r>
      <w:r w:rsidR="007A2EC6">
        <w:rPr>
          <w:rFonts w:ascii="Times New Roman" w:eastAsia="Times New Roman" w:hAnsi="Times New Roman" w:cs="Times New Roman"/>
          <w:b/>
          <w:bCs/>
          <w:color w:val="000000"/>
        </w:rPr>
        <w:t>SRI GANGANAGAR HIGHWAY, BEECHWAL, BIKANER-RAJ.</w:t>
      </w:r>
    </w:p>
    <w:p w:rsidR="002876EA" w:rsidRDefault="002876EA">
      <w:pPr>
        <w:spacing w:line="240" w:lineRule="exact"/>
        <w:rPr>
          <w:rFonts w:ascii="Times New Roman" w:eastAsia="Times New Roman" w:hAnsi="Times New Roman" w:cs="Times New Roman"/>
          <w:sz w:val="24"/>
          <w:szCs w:val="24"/>
        </w:rPr>
      </w:pPr>
    </w:p>
    <w:p w:rsidR="002876EA" w:rsidRDefault="002876EA">
      <w:pPr>
        <w:spacing w:after="24" w:line="240" w:lineRule="exact"/>
        <w:rPr>
          <w:rFonts w:ascii="Times New Roman" w:eastAsia="Times New Roman" w:hAnsi="Times New Roman" w:cs="Times New Roman"/>
          <w:sz w:val="24"/>
          <w:szCs w:val="24"/>
        </w:rPr>
      </w:pPr>
    </w:p>
    <w:p w:rsidR="002876EA" w:rsidRPr="00D05602" w:rsidRDefault="00185EDC" w:rsidP="00D05602">
      <w:pPr>
        <w:pStyle w:val="ListParagraph"/>
        <w:widowControl w:val="0"/>
        <w:numPr>
          <w:ilvl w:val="0"/>
          <w:numId w:val="2"/>
        </w:numPr>
        <w:spacing w:line="275" w:lineRule="auto"/>
        <w:jc w:val="both"/>
        <w:rPr>
          <w:rFonts w:ascii="Times New Roman" w:eastAsia="Times New Roman" w:hAnsi="Times New Roman" w:cs="Times New Roman"/>
          <w:color w:val="000000"/>
        </w:rPr>
      </w:pPr>
      <w:r w:rsidRPr="00D05602">
        <w:rPr>
          <w:rFonts w:ascii="Times New Roman" w:eastAsia="Times New Roman" w:hAnsi="Times New Roman" w:cs="Times New Roman"/>
          <w:color w:val="000000"/>
        </w:rPr>
        <w:t>Allotment of rooms in the Guest House shall be on first come first serve basis. However, preference will be given for ICAR/SAU Officers coming on Official Visit.</w:t>
      </w:r>
    </w:p>
    <w:p w:rsidR="002876EA" w:rsidRPr="00D05602" w:rsidRDefault="00185EDC" w:rsidP="00D05602">
      <w:pPr>
        <w:pStyle w:val="ListParagraph"/>
        <w:widowControl w:val="0"/>
        <w:numPr>
          <w:ilvl w:val="0"/>
          <w:numId w:val="2"/>
        </w:numPr>
        <w:spacing w:line="240" w:lineRule="auto"/>
        <w:jc w:val="both"/>
        <w:rPr>
          <w:rFonts w:ascii="Times New Roman" w:eastAsia="Times New Roman" w:hAnsi="Times New Roman" w:cs="Times New Roman"/>
          <w:color w:val="000000"/>
        </w:rPr>
      </w:pPr>
      <w:r w:rsidRPr="00D05602">
        <w:rPr>
          <w:rFonts w:ascii="Times New Roman" w:eastAsia="Times New Roman" w:hAnsi="Times New Roman" w:cs="Times New Roman"/>
          <w:color w:val="000000"/>
        </w:rPr>
        <w:t>Generally, allotment of rooms shall not be made for marriage and personal functions.</w:t>
      </w:r>
    </w:p>
    <w:p w:rsidR="00B30FC6" w:rsidRPr="00B30FC6" w:rsidRDefault="00185EDC" w:rsidP="00D05602">
      <w:pPr>
        <w:pStyle w:val="ListParagraph"/>
        <w:widowControl w:val="0"/>
        <w:numPr>
          <w:ilvl w:val="0"/>
          <w:numId w:val="2"/>
        </w:numPr>
        <w:spacing w:before="38" w:line="278" w:lineRule="auto"/>
        <w:jc w:val="both"/>
        <w:rPr>
          <w:rFonts w:ascii="Times New Roman" w:eastAsia="Times New Roman" w:hAnsi="Times New Roman" w:cs="Times New Roman"/>
          <w:b/>
          <w:bCs/>
          <w:color w:val="000000"/>
        </w:rPr>
      </w:pPr>
      <w:r w:rsidRPr="00D05602">
        <w:rPr>
          <w:rFonts w:ascii="Times New Roman" w:eastAsia="Times New Roman" w:hAnsi="Times New Roman" w:cs="Times New Roman"/>
          <w:color w:val="000000"/>
        </w:rPr>
        <w:t>Allotment can be treated as cancelled/shifted in case it is required for Departmental VIP use.</w:t>
      </w:r>
    </w:p>
    <w:p w:rsidR="002876EA" w:rsidRPr="00D05602" w:rsidRDefault="00185EDC" w:rsidP="00D05602">
      <w:pPr>
        <w:pStyle w:val="ListParagraph"/>
        <w:widowControl w:val="0"/>
        <w:numPr>
          <w:ilvl w:val="0"/>
          <w:numId w:val="2"/>
        </w:numPr>
        <w:spacing w:before="38" w:line="278" w:lineRule="auto"/>
        <w:jc w:val="both"/>
        <w:rPr>
          <w:rFonts w:ascii="Times New Roman" w:eastAsia="Times New Roman" w:hAnsi="Times New Roman" w:cs="Times New Roman"/>
          <w:b/>
          <w:bCs/>
          <w:color w:val="000000"/>
        </w:rPr>
      </w:pPr>
      <w:r w:rsidRPr="00D05602">
        <w:rPr>
          <w:rFonts w:ascii="Times New Roman" w:eastAsia="Times New Roman" w:hAnsi="Times New Roman" w:cs="Times New Roman"/>
          <w:b/>
          <w:bCs/>
          <w:color w:val="000000"/>
        </w:rPr>
        <w:t xml:space="preserve">Check-out time is </w:t>
      </w:r>
      <w:r w:rsidR="0076082E">
        <w:rPr>
          <w:rFonts w:ascii="Times New Roman" w:eastAsia="Times New Roman" w:hAnsi="Times New Roman" w:cs="Times New Roman"/>
          <w:b/>
          <w:bCs/>
          <w:color w:val="000000"/>
        </w:rPr>
        <w:t>24 hours</w:t>
      </w:r>
      <w:bookmarkStart w:id="2" w:name="_GoBack"/>
      <w:bookmarkEnd w:id="2"/>
      <w:r w:rsidRPr="00D05602">
        <w:rPr>
          <w:rFonts w:ascii="Times New Roman" w:eastAsia="Times New Roman" w:hAnsi="Times New Roman" w:cs="Times New Roman"/>
          <w:b/>
          <w:bCs/>
          <w:color w:val="000000"/>
        </w:rPr>
        <w:t>.</w:t>
      </w:r>
    </w:p>
    <w:p w:rsidR="002876EA" w:rsidRPr="00D05602" w:rsidRDefault="00185EDC" w:rsidP="00D05602">
      <w:pPr>
        <w:pStyle w:val="ListParagraph"/>
        <w:widowControl w:val="0"/>
        <w:numPr>
          <w:ilvl w:val="0"/>
          <w:numId w:val="2"/>
        </w:numPr>
        <w:spacing w:line="275" w:lineRule="auto"/>
        <w:jc w:val="both"/>
        <w:rPr>
          <w:rFonts w:ascii="Times New Roman" w:eastAsia="Times New Roman" w:hAnsi="Times New Roman" w:cs="Times New Roman"/>
          <w:b/>
          <w:bCs/>
          <w:color w:val="000000"/>
        </w:rPr>
      </w:pPr>
      <w:r w:rsidRPr="00D05602">
        <w:rPr>
          <w:rFonts w:ascii="Times New Roman" w:eastAsia="Times New Roman" w:hAnsi="Times New Roman" w:cs="Times New Roman"/>
          <w:b/>
          <w:bCs/>
          <w:color w:val="000000"/>
        </w:rPr>
        <w:t>The room rent charges shall be applicable as per the status of the guest staying in the guest house and not as per the status who has booked the accommodation e.g. if an ICAR employee is booking and accommodation for a private person, charges will be as applicable to “Private Visitor” and not “ICAR Charges”.</w:t>
      </w:r>
    </w:p>
    <w:p w:rsidR="002876EA" w:rsidRPr="00D05602" w:rsidRDefault="00185EDC" w:rsidP="00D05602">
      <w:pPr>
        <w:pStyle w:val="ListParagraph"/>
        <w:widowControl w:val="0"/>
        <w:numPr>
          <w:ilvl w:val="0"/>
          <w:numId w:val="2"/>
        </w:numPr>
        <w:spacing w:line="275" w:lineRule="auto"/>
        <w:jc w:val="both"/>
        <w:rPr>
          <w:rFonts w:ascii="Times New Roman" w:eastAsia="Times New Roman" w:hAnsi="Times New Roman" w:cs="Times New Roman"/>
          <w:color w:val="000000"/>
        </w:rPr>
      </w:pPr>
      <w:r w:rsidRPr="00D05602">
        <w:rPr>
          <w:rFonts w:ascii="Times New Roman" w:eastAsia="Times New Roman" w:hAnsi="Times New Roman" w:cs="Times New Roman"/>
          <w:color w:val="000000"/>
        </w:rPr>
        <w:t xml:space="preserve">Maximum continuous stay in the Guest House would be for a </w:t>
      </w:r>
      <w:r w:rsidRPr="00D05602">
        <w:rPr>
          <w:rFonts w:ascii="Times New Roman" w:eastAsia="Times New Roman" w:hAnsi="Times New Roman" w:cs="Times New Roman"/>
          <w:b/>
          <w:bCs/>
          <w:color w:val="000000"/>
        </w:rPr>
        <w:t xml:space="preserve">period of 5 days </w:t>
      </w:r>
      <w:r w:rsidRPr="00D05602">
        <w:rPr>
          <w:rFonts w:ascii="Times New Roman" w:eastAsia="Times New Roman" w:hAnsi="Times New Roman" w:cs="Times New Roman"/>
          <w:color w:val="000000"/>
        </w:rPr>
        <w:t>subject to availability.</w:t>
      </w:r>
    </w:p>
    <w:p w:rsidR="002876EA" w:rsidRPr="00D05602" w:rsidRDefault="00185EDC" w:rsidP="00D05602">
      <w:pPr>
        <w:pStyle w:val="ListParagraph"/>
        <w:widowControl w:val="0"/>
        <w:numPr>
          <w:ilvl w:val="0"/>
          <w:numId w:val="2"/>
        </w:numPr>
        <w:spacing w:line="277" w:lineRule="auto"/>
        <w:jc w:val="both"/>
        <w:rPr>
          <w:rFonts w:ascii="Times New Roman" w:eastAsia="Times New Roman" w:hAnsi="Times New Roman" w:cs="Times New Roman"/>
          <w:b/>
          <w:bCs/>
          <w:color w:val="000000"/>
        </w:rPr>
      </w:pPr>
      <w:r w:rsidRPr="00D05602">
        <w:rPr>
          <w:rFonts w:ascii="Times New Roman" w:eastAsia="Times New Roman" w:hAnsi="Times New Roman" w:cs="Times New Roman"/>
          <w:color w:val="000000"/>
        </w:rPr>
        <w:t>To avoid inconvenience, request for allotment of accommodation should be sent well in advance or at least two days in advance only in proper format available on the website through e-mail (</w:t>
      </w:r>
      <w:r w:rsidR="00B30FC6">
        <w:rPr>
          <w:rFonts w:ascii="Times New Roman" w:eastAsia="Times New Roman" w:hAnsi="Times New Roman" w:cs="Times New Roman"/>
          <w:color w:val="000000"/>
        </w:rPr>
        <w:t>ciah@nic.in, director.ciah</w:t>
      </w:r>
      <w:r w:rsidRPr="00D05602">
        <w:rPr>
          <w:rFonts w:ascii="Times New Roman" w:eastAsia="Times New Roman" w:hAnsi="Times New Roman" w:cs="Times New Roman"/>
          <w:color w:val="000000"/>
        </w:rPr>
        <w:t>@</w:t>
      </w:r>
      <w:r w:rsidR="00B30FC6">
        <w:rPr>
          <w:rFonts w:ascii="Times New Roman" w:eastAsia="Times New Roman" w:hAnsi="Times New Roman" w:cs="Times New Roman"/>
          <w:color w:val="000000"/>
        </w:rPr>
        <w:t>icar.gov.in</w:t>
      </w:r>
      <w:r w:rsidRPr="00D05602">
        <w:rPr>
          <w:rFonts w:ascii="Times New Roman" w:eastAsia="Times New Roman" w:hAnsi="Times New Roman" w:cs="Times New Roman"/>
          <w:color w:val="000000"/>
        </w:rPr>
        <w:t xml:space="preserve">). </w:t>
      </w:r>
      <w:r w:rsidRPr="00D05602">
        <w:rPr>
          <w:rFonts w:ascii="Times New Roman" w:eastAsia="Times New Roman" w:hAnsi="Times New Roman" w:cs="Times New Roman"/>
          <w:b/>
          <w:bCs/>
          <w:color w:val="000000"/>
        </w:rPr>
        <w:t>No verbal/ telephonic request will be entertained.</w:t>
      </w:r>
    </w:p>
    <w:p w:rsidR="002876EA" w:rsidRPr="00D05602" w:rsidRDefault="00185EDC" w:rsidP="00D05602">
      <w:pPr>
        <w:pStyle w:val="ListParagraph"/>
        <w:widowControl w:val="0"/>
        <w:numPr>
          <w:ilvl w:val="0"/>
          <w:numId w:val="2"/>
        </w:numPr>
        <w:spacing w:line="275" w:lineRule="auto"/>
        <w:jc w:val="both"/>
        <w:rPr>
          <w:rFonts w:ascii="Times New Roman" w:eastAsia="Times New Roman" w:hAnsi="Times New Roman" w:cs="Times New Roman"/>
          <w:color w:val="000000"/>
        </w:rPr>
      </w:pPr>
      <w:r w:rsidRPr="00D05602">
        <w:rPr>
          <w:rFonts w:ascii="Times New Roman" w:eastAsia="Times New Roman" w:hAnsi="Times New Roman" w:cs="Times New Roman"/>
          <w:color w:val="000000"/>
        </w:rPr>
        <w:t xml:space="preserve">Confirmation of accommodation must be enquired from the Director Office before proceeding, on any working day between 3.00 PM to 5.00 PM on telephone No. </w:t>
      </w:r>
      <w:r w:rsidR="00B30FC6">
        <w:rPr>
          <w:rFonts w:ascii="Times New Roman" w:eastAsia="Times New Roman" w:hAnsi="Times New Roman" w:cs="Times New Roman"/>
          <w:color w:val="000000"/>
        </w:rPr>
        <w:t>0151-2250147</w:t>
      </w:r>
      <w:r w:rsidRPr="00D05602">
        <w:rPr>
          <w:rFonts w:ascii="Times New Roman" w:eastAsia="Times New Roman" w:hAnsi="Times New Roman" w:cs="Times New Roman"/>
          <w:color w:val="000000"/>
        </w:rPr>
        <w:t>.</w:t>
      </w:r>
    </w:p>
    <w:p w:rsidR="002876EA" w:rsidRPr="00D05602" w:rsidRDefault="00185EDC" w:rsidP="00D05602">
      <w:pPr>
        <w:pStyle w:val="ListParagraph"/>
        <w:widowControl w:val="0"/>
        <w:numPr>
          <w:ilvl w:val="0"/>
          <w:numId w:val="2"/>
        </w:numPr>
        <w:spacing w:line="240" w:lineRule="auto"/>
        <w:jc w:val="both"/>
        <w:rPr>
          <w:rFonts w:ascii="Times New Roman" w:eastAsia="Times New Roman" w:hAnsi="Times New Roman" w:cs="Times New Roman"/>
          <w:color w:val="000000"/>
        </w:rPr>
      </w:pPr>
      <w:r w:rsidRPr="00D05602">
        <w:rPr>
          <w:rFonts w:ascii="Times New Roman" w:eastAsia="Times New Roman" w:hAnsi="Times New Roman" w:cs="Times New Roman"/>
          <w:color w:val="000000"/>
        </w:rPr>
        <w:t>Liquor/Smoking is strictly prohibited in the Guest House.</w:t>
      </w:r>
    </w:p>
    <w:p w:rsidR="002876EA" w:rsidRPr="00D05602" w:rsidRDefault="00185EDC" w:rsidP="00D05602">
      <w:pPr>
        <w:pStyle w:val="ListParagraph"/>
        <w:widowControl w:val="0"/>
        <w:numPr>
          <w:ilvl w:val="0"/>
          <w:numId w:val="2"/>
        </w:numPr>
        <w:spacing w:before="27" w:line="276" w:lineRule="auto"/>
        <w:jc w:val="both"/>
        <w:rPr>
          <w:rFonts w:ascii="Times New Roman" w:eastAsia="Times New Roman" w:hAnsi="Times New Roman" w:cs="Times New Roman"/>
          <w:color w:val="000000"/>
        </w:rPr>
      </w:pPr>
      <w:r w:rsidRPr="00D05602">
        <w:rPr>
          <w:rFonts w:ascii="Times New Roman" w:eastAsia="Times New Roman" w:hAnsi="Times New Roman" w:cs="Times New Roman"/>
          <w:color w:val="000000"/>
        </w:rPr>
        <w:t>Please bring your photocopy of identity card for official record. No entry in the guest house without valid ID card would be allowed.</w:t>
      </w:r>
    </w:p>
    <w:p w:rsidR="002876EA" w:rsidRPr="00D05602" w:rsidRDefault="00185EDC" w:rsidP="00D05602">
      <w:pPr>
        <w:pStyle w:val="ListParagraph"/>
        <w:widowControl w:val="0"/>
        <w:numPr>
          <w:ilvl w:val="0"/>
          <w:numId w:val="2"/>
        </w:numPr>
        <w:spacing w:line="275" w:lineRule="auto"/>
        <w:jc w:val="both"/>
        <w:rPr>
          <w:rFonts w:ascii="Times New Roman" w:eastAsia="Times New Roman" w:hAnsi="Times New Roman" w:cs="Times New Roman"/>
          <w:color w:val="000000"/>
        </w:rPr>
      </w:pPr>
      <w:r w:rsidRPr="00D05602">
        <w:rPr>
          <w:rFonts w:ascii="Times New Roman" w:eastAsia="Times New Roman" w:hAnsi="Times New Roman" w:cs="Times New Roman"/>
          <w:color w:val="000000"/>
        </w:rPr>
        <w:t>The rooms of the Guest House will be occupied by only those whose names have been indented in the application form.</w:t>
      </w:r>
    </w:p>
    <w:p w:rsidR="002876EA" w:rsidRPr="00D05602" w:rsidRDefault="00185EDC" w:rsidP="00D05602">
      <w:pPr>
        <w:pStyle w:val="ListParagraph"/>
        <w:widowControl w:val="0"/>
        <w:numPr>
          <w:ilvl w:val="0"/>
          <w:numId w:val="2"/>
        </w:numPr>
        <w:spacing w:line="275" w:lineRule="auto"/>
        <w:jc w:val="both"/>
        <w:rPr>
          <w:rFonts w:ascii="Times New Roman" w:eastAsia="Times New Roman" w:hAnsi="Times New Roman" w:cs="Times New Roman"/>
          <w:color w:val="000000"/>
        </w:rPr>
      </w:pPr>
      <w:r w:rsidRPr="00D05602">
        <w:rPr>
          <w:rFonts w:ascii="Times New Roman" w:eastAsia="Times New Roman" w:hAnsi="Times New Roman" w:cs="Times New Roman"/>
          <w:color w:val="000000"/>
        </w:rPr>
        <w:t>Proper decorum in the Research Institute and Guest House should be maintained. Guest House co-</w:t>
      </w:r>
      <w:r w:rsidR="00B30FC6" w:rsidRPr="00D05602">
        <w:rPr>
          <w:rFonts w:ascii="Times New Roman" w:eastAsia="Times New Roman" w:hAnsi="Times New Roman" w:cs="Times New Roman"/>
          <w:color w:val="000000"/>
        </w:rPr>
        <w:t>coordinator</w:t>
      </w:r>
      <w:r w:rsidRPr="00D05602">
        <w:rPr>
          <w:rFonts w:ascii="Times New Roman" w:eastAsia="Times New Roman" w:hAnsi="Times New Roman" w:cs="Times New Roman"/>
          <w:color w:val="000000"/>
        </w:rPr>
        <w:t xml:space="preserve"> reserve the right to withdraw the lodging facilities of the guest if found not maintaining proper decorum and/or creating nuisance for others.</w:t>
      </w:r>
    </w:p>
    <w:p w:rsidR="002876EA" w:rsidRPr="00D05602" w:rsidRDefault="00185EDC" w:rsidP="00D05602">
      <w:pPr>
        <w:pStyle w:val="ListParagraph"/>
        <w:widowControl w:val="0"/>
        <w:numPr>
          <w:ilvl w:val="0"/>
          <w:numId w:val="2"/>
        </w:numPr>
        <w:spacing w:line="275" w:lineRule="auto"/>
        <w:jc w:val="both"/>
        <w:rPr>
          <w:rFonts w:ascii="Times New Roman" w:eastAsia="Times New Roman" w:hAnsi="Times New Roman" w:cs="Times New Roman"/>
          <w:color w:val="000000"/>
        </w:rPr>
      </w:pPr>
      <w:r w:rsidRPr="00D05602">
        <w:rPr>
          <w:rFonts w:ascii="Times New Roman" w:eastAsia="Times New Roman" w:hAnsi="Times New Roman" w:cs="Times New Roman"/>
          <w:color w:val="000000"/>
        </w:rPr>
        <w:t>No person or guest would be allowed to enter or go out of the guest house after 11.30 PM except check in and check out.</w:t>
      </w:r>
    </w:p>
    <w:p w:rsidR="002876EA" w:rsidRPr="00D05602" w:rsidRDefault="00185EDC" w:rsidP="00D05602">
      <w:pPr>
        <w:pStyle w:val="ListParagraph"/>
        <w:widowControl w:val="0"/>
        <w:numPr>
          <w:ilvl w:val="0"/>
          <w:numId w:val="2"/>
        </w:numPr>
        <w:spacing w:before="4" w:line="240" w:lineRule="auto"/>
        <w:jc w:val="both"/>
        <w:rPr>
          <w:rFonts w:ascii="Times New Roman" w:eastAsia="Times New Roman" w:hAnsi="Times New Roman" w:cs="Times New Roman"/>
          <w:b/>
          <w:bCs/>
          <w:color w:val="000000"/>
        </w:rPr>
      </w:pPr>
      <w:r w:rsidRPr="00D05602">
        <w:rPr>
          <w:rFonts w:ascii="Times New Roman" w:eastAsia="Times New Roman" w:hAnsi="Times New Roman" w:cs="Times New Roman"/>
          <w:b/>
          <w:bCs/>
          <w:color w:val="000000"/>
        </w:rPr>
        <w:t>Children above the age of 5 years will be charged full rate.</w:t>
      </w:r>
    </w:p>
    <w:p w:rsidR="002876EA" w:rsidRDefault="002876EA">
      <w:pPr>
        <w:spacing w:line="240" w:lineRule="exact"/>
        <w:rPr>
          <w:rFonts w:ascii="Times New Roman" w:eastAsia="Times New Roman" w:hAnsi="Times New Roman" w:cs="Times New Roman"/>
          <w:sz w:val="24"/>
          <w:szCs w:val="24"/>
        </w:rPr>
      </w:pPr>
    </w:p>
    <w:p w:rsidR="002876EA" w:rsidRDefault="002876EA">
      <w:pPr>
        <w:spacing w:line="240" w:lineRule="exact"/>
        <w:rPr>
          <w:rFonts w:ascii="Times New Roman" w:eastAsia="Times New Roman" w:hAnsi="Times New Roman" w:cs="Times New Roman"/>
          <w:sz w:val="24"/>
          <w:szCs w:val="24"/>
        </w:rPr>
      </w:pPr>
    </w:p>
    <w:p w:rsidR="002876EA" w:rsidRDefault="00185EDC">
      <w:pPr>
        <w:widowControl w:val="0"/>
        <w:spacing w:line="240" w:lineRule="auto"/>
        <w:ind w:left="1440" w:right="-20"/>
        <w:rPr>
          <w:rFonts w:ascii="Times New Roman" w:eastAsia="Times New Roman" w:hAnsi="Times New Roman" w:cs="Times New Roman"/>
          <w:b/>
          <w:bCs/>
          <w:color w:val="000000"/>
        </w:rPr>
      </w:pPr>
      <w:r>
        <w:rPr>
          <w:rFonts w:ascii="Times New Roman" w:eastAsia="Times New Roman" w:hAnsi="Times New Roman" w:cs="Times New Roman"/>
          <w:b/>
          <w:bCs/>
          <w:color w:val="000000"/>
        </w:rPr>
        <w:t>I agree to the above said rules and regulations.</w:t>
      </w:r>
    </w:p>
    <w:p w:rsidR="002876EA" w:rsidRDefault="002876EA">
      <w:pPr>
        <w:spacing w:line="240" w:lineRule="exact"/>
        <w:rPr>
          <w:rFonts w:ascii="Times New Roman" w:eastAsia="Times New Roman" w:hAnsi="Times New Roman" w:cs="Times New Roman"/>
          <w:sz w:val="24"/>
          <w:szCs w:val="24"/>
        </w:rPr>
      </w:pPr>
    </w:p>
    <w:p w:rsidR="002876EA" w:rsidRDefault="002876EA">
      <w:pPr>
        <w:spacing w:line="240" w:lineRule="exact"/>
        <w:rPr>
          <w:rFonts w:ascii="Times New Roman" w:eastAsia="Times New Roman" w:hAnsi="Times New Roman" w:cs="Times New Roman"/>
          <w:sz w:val="24"/>
          <w:szCs w:val="24"/>
        </w:rPr>
      </w:pPr>
    </w:p>
    <w:p w:rsidR="002876EA" w:rsidRDefault="002876EA">
      <w:pPr>
        <w:spacing w:line="240" w:lineRule="exact"/>
        <w:rPr>
          <w:rFonts w:ascii="Times New Roman" w:eastAsia="Times New Roman" w:hAnsi="Times New Roman" w:cs="Times New Roman"/>
          <w:sz w:val="24"/>
          <w:szCs w:val="24"/>
        </w:rPr>
      </w:pPr>
    </w:p>
    <w:p w:rsidR="002876EA" w:rsidRDefault="002876EA">
      <w:pPr>
        <w:spacing w:after="88" w:line="240" w:lineRule="exact"/>
        <w:rPr>
          <w:rFonts w:ascii="Times New Roman" w:eastAsia="Times New Roman" w:hAnsi="Times New Roman" w:cs="Times New Roman"/>
          <w:sz w:val="24"/>
          <w:szCs w:val="24"/>
        </w:rPr>
      </w:pPr>
    </w:p>
    <w:p w:rsidR="002876EA" w:rsidRDefault="00185EDC" w:rsidP="00DD07FB">
      <w:pPr>
        <w:widowControl w:val="0"/>
        <w:spacing w:line="240" w:lineRule="auto"/>
        <w:ind w:right="-20"/>
        <w:jc w:val="right"/>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Signature of the Indenter/Guest</w:t>
      </w:r>
      <w:bookmarkEnd w:id="1"/>
    </w:p>
    <w:p w:rsidR="008965BA" w:rsidRDefault="008965BA" w:rsidP="008965BA">
      <w:pPr>
        <w:widowControl w:val="0"/>
        <w:spacing w:line="240" w:lineRule="auto"/>
        <w:ind w:right="-20"/>
        <w:rPr>
          <w:rFonts w:ascii="Times New Roman" w:eastAsia="Times New Roman" w:hAnsi="Times New Roman" w:cs="Times New Roman"/>
          <w:b/>
          <w:bCs/>
          <w:color w:val="000000"/>
          <w:sz w:val="24"/>
          <w:szCs w:val="24"/>
        </w:rPr>
      </w:pPr>
    </w:p>
    <w:p w:rsidR="008965BA" w:rsidRDefault="008965BA" w:rsidP="00F70797">
      <w:pPr>
        <w:rPr>
          <w:rFonts w:ascii="Times New Roman" w:eastAsia="Times New Roman" w:hAnsi="Times New Roman" w:cs="Times New Roman"/>
          <w:b/>
          <w:bCs/>
          <w:color w:val="000000"/>
          <w:sz w:val="24"/>
          <w:szCs w:val="24"/>
        </w:rPr>
      </w:pPr>
    </w:p>
    <w:sectPr w:rsidR="008965BA" w:rsidSect="0037098A">
      <w:pgSz w:w="11907" w:h="16839" w:code="9"/>
      <w:pgMar w:top="450" w:right="1440" w:bottom="630" w:left="1440" w:header="0" w:footer="0" w:gutter="0"/>
      <w:cols w:space="708"/>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Mangal">
    <w:panose1 w:val="00000400000000000000"/>
    <w:charset w:val="00"/>
    <w:family w:val="roman"/>
    <w:pitch w:val="variable"/>
    <w:sig w:usb0="00008003" w:usb1="00000000" w:usb2="00000000" w:usb3="00000000" w:csb0="00000001" w:csb1="00000000"/>
  </w:font>
  <w:font w:name="Kokila">
    <w:panose1 w:val="020B0604020202020204"/>
    <w:charset w:val="00"/>
    <w:family w:val="swiss"/>
    <w:pitch w:val="variable"/>
    <w:sig w:usb0="00008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D1B7C09"/>
    <w:multiLevelType w:val="hybridMultilevel"/>
    <w:tmpl w:val="8604A62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6E337245"/>
    <w:multiLevelType w:val="hybridMultilevel"/>
    <w:tmpl w:val="16BC6EFC"/>
    <w:lvl w:ilvl="0" w:tplc="2F7613BA">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6E37024A"/>
    <w:multiLevelType w:val="hybridMultilevel"/>
    <w:tmpl w:val="16BC6EFC"/>
    <w:lvl w:ilvl="0" w:tplc="2F7613BA">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10"/>
  <w:displayHorizontalDrawingGridEvery w:val="2"/>
  <w:characterSpacingControl w:val="doNotCompress"/>
  <w:compat>
    <w:compatSetting w:name="compatibilityMode" w:uri="http://schemas.microsoft.com/office/word" w:val="12"/>
  </w:compat>
  <w:rsids>
    <w:rsidRoot w:val="002876EA"/>
    <w:rsid w:val="001773A3"/>
    <w:rsid w:val="00185EDC"/>
    <w:rsid w:val="002317AE"/>
    <w:rsid w:val="00233666"/>
    <w:rsid w:val="002449C6"/>
    <w:rsid w:val="002876EA"/>
    <w:rsid w:val="0037098A"/>
    <w:rsid w:val="00377671"/>
    <w:rsid w:val="00400213"/>
    <w:rsid w:val="004853CD"/>
    <w:rsid w:val="005B4143"/>
    <w:rsid w:val="005B555B"/>
    <w:rsid w:val="006300B5"/>
    <w:rsid w:val="00650C58"/>
    <w:rsid w:val="0076082E"/>
    <w:rsid w:val="007A2EC6"/>
    <w:rsid w:val="0085695B"/>
    <w:rsid w:val="008965BA"/>
    <w:rsid w:val="008A0ADD"/>
    <w:rsid w:val="008B5501"/>
    <w:rsid w:val="009A24C9"/>
    <w:rsid w:val="00A87991"/>
    <w:rsid w:val="00AE719A"/>
    <w:rsid w:val="00B0233E"/>
    <w:rsid w:val="00B30FC6"/>
    <w:rsid w:val="00B35880"/>
    <w:rsid w:val="00C31349"/>
    <w:rsid w:val="00D05602"/>
    <w:rsid w:val="00DC7A27"/>
    <w:rsid w:val="00DD07FB"/>
    <w:rsid w:val="00E57D5A"/>
    <w:rsid w:val="00F70797"/>
    <w:rsid w:val="00F77CD7"/>
    <w:rsid w:val="00FD4A45"/>
  </w:rsids>
  <m:mathPr>
    <m:mathFont m:val="Cambria Math"/>
    <m:brkBin m:val="before"/>
    <m:brkBinSub m:val="--"/>
    <m:smallFrac m:val="0"/>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1C4B03"/>
  <w15:docId w15:val="{7CDC28E7-2248-4280-AC63-C19BC6D4A3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2"/>
        <w:szCs w:val="22"/>
        <w:lang w:val="en-US" w:eastAsia="en-US" w:bidi="hi-IN"/>
      </w:rPr>
    </w:rPrDefault>
    <w:pPrDefault>
      <w:pPr>
        <w:spacing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5695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2449C6"/>
    <w:rPr>
      <w:color w:val="0000FF" w:themeColor="hyperlink"/>
      <w:u w:val="single"/>
    </w:rPr>
  </w:style>
  <w:style w:type="table" w:styleId="TableGrid">
    <w:name w:val="Table Grid"/>
    <w:basedOn w:val="TableNormal"/>
    <w:uiPriority w:val="59"/>
    <w:rsid w:val="002449C6"/>
    <w:pPr>
      <w:spacing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BalloonText">
    <w:name w:val="Balloon Text"/>
    <w:basedOn w:val="Normal"/>
    <w:link w:val="BalloonTextChar"/>
    <w:uiPriority w:val="99"/>
    <w:semiHidden/>
    <w:unhideWhenUsed/>
    <w:rsid w:val="005B555B"/>
    <w:pPr>
      <w:spacing w:line="240" w:lineRule="auto"/>
    </w:pPr>
    <w:rPr>
      <w:rFonts w:ascii="Tahoma" w:hAnsi="Tahoma" w:cs="Mangal"/>
      <w:sz w:val="16"/>
      <w:szCs w:val="14"/>
    </w:rPr>
  </w:style>
  <w:style w:type="character" w:customStyle="1" w:styleId="BalloonTextChar">
    <w:name w:val="Balloon Text Char"/>
    <w:basedOn w:val="DefaultParagraphFont"/>
    <w:link w:val="BalloonText"/>
    <w:uiPriority w:val="99"/>
    <w:semiHidden/>
    <w:rsid w:val="005B555B"/>
    <w:rPr>
      <w:rFonts w:ascii="Tahoma" w:hAnsi="Tahoma" w:cs="Mangal"/>
      <w:sz w:val="16"/>
      <w:szCs w:val="14"/>
    </w:rPr>
  </w:style>
  <w:style w:type="paragraph" w:styleId="ListParagraph">
    <w:name w:val="List Paragraph"/>
    <w:basedOn w:val="Normal"/>
    <w:uiPriority w:val="34"/>
    <w:qFormat/>
    <w:rsid w:val="00D05602"/>
    <w:pPr>
      <w:ind w:left="720"/>
      <w:contextualSpacing/>
    </w:pPr>
    <w:rPr>
      <w:rFonts w:cs="Mangal"/>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gif"/><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555</Words>
  <Characters>3170</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AKMU</dc:creator>
  <cp:lastModifiedBy>ACER</cp:lastModifiedBy>
  <cp:revision>5</cp:revision>
  <cp:lastPrinted>2023-02-20T11:06:00Z</cp:lastPrinted>
  <dcterms:created xsi:type="dcterms:W3CDTF">2023-02-20T11:07:00Z</dcterms:created>
  <dcterms:modified xsi:type="dcterms:W3CDTF">2023-12-27T06:41:00Z</dcterms:modified>
</cp:coreProperties>
</file>